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CBC6B" w14:textId="77777777" w:rsidR="00365215" w:rsidRDefault="00365215" w:rsidP="00AF3D1B">
      <w:pPr>
        <w:spacing w:after="0" w:line="240" w:lineRule="auto"/>
        <w:jc w:val="center"/>
        <w:rPr>
          <w:rFonts w:ascii="Tahoma" w:eastAsia="Times New Roman" w:hAnsi="Tahoma" w:cs="Tahoma"/>
          <w:b/>
          <w:bCs/>
          <w:sz w:val="144"/>
          <w:szCs w:val="24"/>
        </w:rPr>
      </w:pPr>
      <w:r>
        <w:rPr>
          <w:rFonts w:ascii="Tahoma" w:eastAsia="Times New Roman" w:hAnsi="Tahoma" w:cs="Tahoma"/>
          <w:b/>
          <w:bCs/>
          <w:sz w:val="144"/>
          <w:szCs w:val="24"/>
        </w:rPr>
        <w:t>Instructor</w:t>
      </w:r>
    </w:p>
    <w:p w14:paraId="7DF50964" w14:textId="77777777" w:rsidR="00AF3D1B" w:rsidRPr="00AF3D1B" w:rsidRDefault="00AF3D1B" w:rsidP="00AF3D1B">
      <w:pPr>
        <w:spacing w:after="0" w:line="240" w:lineRule="auto"/>
        <w:jc w:val="center"/>
        <w:rPr>
          <w:rFonts w:ascii="Tahoma" w:eastAsia="Times New Roman" w:hAnsi="Tahoma" w:cs="Tahoma"/>
          <w:b/>
          <w:bCs/>
          <w:sz w:val="144"/>
          <w:szCs w:val="24"/>
        </w:rPr>
      </w:pPr>
      <w:r w:rsidRPr="00AF3D1B">
        <w:rPr>
          <w:rFonts w:ascii="Tahoma" w:eastAsia="Times New Roman" w:hAnsi="Tahoma" w:cs="Tahoma"/>
          <w:b/>
          <w:bCs/>
          <w:sz w:val="144"/>
          <w:szCs w:val="24"/>
        </w:rPr>
        <w:t>Resources</w:t>
      </w:r>
    </w:p>
    <w:p w14:paraId="3C764E32" w14:textId="77777777" w:rsidR="00AF3D1B" w:rsidRPr="00AF3D1B" w:rsidRDefault="00AF3D1B" w:rsidP="00AF3D1B">
      <w:pPr>
        <w:spacing w:after="0" w:line="240" w:lineRule="auto"/>
        <w:jc w:val="center"/>
        <w:rPr>
          <w:rFonts w:ascii="Tahoma" w:eastAsia="Times New Roman" w:hAnsi="Tahoma" w:cs="Tahoma"/>
          <w:b/>
          <w:bCs/>
          <w:sz w:val="96"/>
          <w:szCs w:val="96"/>
        </w:rPr>
      </w:pPr>
    </w:p>
    <w:p w14:paraId="21A29A39" w14:textId="77777777" w:rsidR="00AF3D1B" w:rsidRPr="00AF3D1B" w:rsidRDefault="00AF3D1B" w:rsidP="00AF3D1B">
      <w:pPr>
        <w:spacing w:after="0" w:line="240" w:lineRule="auto"/>
        <w:jc w:val="center"/>
        <w:rPr>
          <w:rFonts w:ascii="Tahoma" w:eastAsia="Times New Roman" w:hAnsi="Tahoma" w:cs="Tahoma"/>
          <w:b/>
          <w:bCs/>
          <w:sz w:val="96"/>
          <w:szCs w:val="96"/>
        </w:rPr>
      </w:pPr>
      <w:r w:rsidRPr="00AF3D1B">
        <w:rPr>
          <w:rFonts w:ascii="Tahoma" w:eastAsia="Times New Roman" w:hAnsi="Tahoma" w:cs="Tahoma"/>
          <w:b/>
          <w:bCs/>
          <w:sz w:val="96"/>
          <w:szCs w:val="96"/>
        </w:rPr>
        <w:t xml:space="preserve">For </w:t>
      </w:r>
    </w:p>
    <w:p w14:paraId="7603502D" w14:textId="77777777" w:rsidR="00AF3D1B" w:rsidRPr="00AF3D1B" w:rsidRDefault="00AF3D1B" w:rsidP="00AF3D1B">
      <w:pPr>
        <w:spacing w:after="0" w:line="240" w:lineRule="auto"/>
        <w:jc w:val="center"/>
        <w:rPr>
          <w:rFonts w:ascii="Tahoma" w:eastAsia="Times New Roman" w:hAnsi="Tahoma" w:cs="Tahoma"/>
          <w:b/>
          <w:bCs/>
          <w:sz w:val="96"/>
          <w:szCs w:val="96"/>
        </w:rPr>
      </w:pPr>
      <w:r w:rsidRPr="00AF3D1B">
        <w:rPr>
          <w:rFonts w:ascii="Tahoma" w:eastAsia="Times New Roman" w:hAnsi="Tahoma" w:cs="Tahoma"/>
          <w:b/>
          <w:bCs/>
          <w:sz w:val="96"/>
          <w:szCs w:val="96"/>
        </w:rPr>
        <w:t>Simulations 1, 2, 3</w:t>
      </w:r>
    </w:p>
    <w:p w14:paraId="7827B585" w14:textId="77777777" w:rsidR="00AF3D1B" w:rsidRPr="00AF3D1B" w:rsidRDefault="00AF3D1B" w:rsidP="00AF3D1B">
      <w:pPr>
        <w:spacing w:after="0" w:line="240" w:lineRule="auto"/>
        <w:jc w:val="center"/>
        <w:rPr>
          <w:rFonts w:ascii="Tahoma" w:eastAsia="Times New Roman" w:hAnsi="Tahoma" w:cs="Tahoma"/>
          <w:b/>
          <w:bCs/>
          <w:sz w:val="96"/>
          <w:szCs w:val="96"/>
        </w:rPr>
      </w:pPr>
      <w:r w:rsidRPr="00AF3D1B">
        <w:rPr>
          <w:rFonts w:ascii="Tahoma" w:eastAsia="Times New Roman" w:hAnsi="Tahoma" w:cs="Tahoma"/>
          <w:b/>
          <w:bCs/>
          <w:sz w:val="96"/>
          <w:szCs w:val="96"/>
        </w:rPr>
        <w:t>Julia Morales &amp; Lucy Grey</w:t>
      </w:r>
    </w:p>
    <w:p w14:paraId="266BB42B" w14:textId="77777777" w:rsidR="006235C1" w:rsidRPr="00AF3D1B" w:rsidRDefault="006235C1" w:rsidP="00AF3D1B">
      <w:pPr>
        <w:pStyle w:val="Title"/>
        <w:jc w:val="center"/>
        <w:rPr>
          <w:b/>
          <w:sz w:val="144"/>
          <w:szCs w:val="144"/>
        </w:rPr>
      </w:pPr>
      <w:r w:rsidRPr="00AF3D1B">
        <w:rPr>
          <w:b/>
          <w:sz w:val="144"/>
          <w:szCs w:val="144"/>
        </w:rPr>
        <w:br w:type="page"/>
      </w:r>
    </w:p>
    <w:sdt>
      <w:sdtPr>
        <w:rPr>
          <w:rFonts w:asciiTheme="minorHAnsi" w:eastAsiaTheme="minorHAnsi" w:hAnsiTheme="minorHAnsi" w:cstheme="minorBidi"/>
          <w:color w:val="auto"/>
          <w:sz w:val="22"/>
          <w:szCs w:val="22"/>
        </w:rPr>
        <w:id w:val="1564299635"/>
        <w:docPartObj>
          <w:docPartGallery w:val="Table of Contents"/>
          <w:docPartUnique/>
        </w:docPartObj>
      </w:sdtPr>
      <w:sdtEndPr>
        <w:rPr>
          <w:b/>
          <w:bCs/>
          <w:noProof/>
        </w:rPr>
      </w:sdtEndPr>
      <w:sdtContent>
        <w:p w14:paraId="0CEB8B0C" w14:textId="77777777" w:rsidR="00AF3D1B" w:rsidRDefault="00AF3D1B" w:rsidP="00AF3D1B">
          <w:pPr>
            <w:pStyle w:val="TOCHeading"/>
          </w:pPr>
          <w:r>
            <w:t>Table of Contents</w:t>
          </w:r>
        </w:p>
        <w:p w14:paraId="225F3529" w14:textId="3C6B156E" w:rsidR="00881A9B" w:rsidRDefault="00AF3D1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78016668" w:history="1">
            <w:r w:rsidR="00881A9B" w:rsidRPr="00E41378">
              <w:rPr>
                <w:rStyle w:val="Hyperlink"/>
                <w:noProof/>
              </w:rPr>
              <w:t>Background</w:t>
            </w:r>
            <w:r w:rsidR="00881A9B">
              <w:rPr>
                <w:noProof/>
                <w:webHidden/>
              </w:rPr>
              <w:tab/>
            </w:r>
            <w:r w:rsidR="00881A9B">
              <w:rPr>
                <w:noProof/>
                <w:webHidden/>
              </w:rPr>
              <w:fldChar w:fldCharType="begin"/>
            </w:r>
            <w:r w:rsidR="00881A9B">
              <w:rPr>
                <w:noProof/>
                <w:webHidden/>
              </w:rPr>
              <w:instrText xml:space="preserve"> PAGEREF _Toc478016668 \h </w:instrText>
            </w:r>
            <w:r w:rsidR="00881A9B">
              <w:rPr>
                <w:noProof/>
                <w:webHidden/>
              </w:rPr>
            </w:r>
            <w:r w:rsidR="00881A9B">
              <w:rPr>
                <w:noProof/>
                <w:webHidden/>
              </w:rPr>
              <w:fldChar w:fldCharType="separate"/>
            </w:r>
            <w:r w:rsidR="00990D59">
              <w:rPr>
                <w:noProof/>
                <w:webHidden/>
              </w:rPr>
              <w:t>3</w:t>
            </w:r>
            <w:r w:rsidR="00881A9B">
              <w:rPr>
                <w:noProof/>
                <w:webHidden/>
              </w:rPr>
              <w:fldChar w:fldCharType="end"/>
            </w:r>
          </w:hyperlink>
        </w:p>
        <w:p w14:paraId="39872B5B" w14:textId="5D323203" w:rsidR="00881A9B" w:rsidRDefault="00FA1D29">
          <w:pPr>
            <w:pStyle w:val="TOC1"/>
            <w:tabs>
              <w:tab w:val="right" w:leader="dot" w:pos="9350"/>
            </w:tabs>
            <w:rPr>
              <w:rFonts w:eastAsiaTheme="minorEastAsia"/>
              <w:noProof/>
            </w:rPr>
          </w:pPr>
          <w:hyperlink w:anchor="_Toc478016669" w:history="1">
            <w:r w:rsidR="00881A9B" w:rsidRPr="00E41378">
              <w:rPr>
                <w:rStyle w:val="Hyperlink"/>
                <w:noProof/>
              </w:rPr>
              <w:t>Instructions</w:t>
            </w:r>
            <w:r w:rsidR="00881A9B">
              <w:rPr>
                <w:noProof/>
                <w:webHidden/>
              </w:rPr>
              <w:tab/>
            </w:r>
            <w:r w:rsidR="00881A9B">
              <w:rPr>
                <w:noProof/>
                <w:webHidden/>
              </w:rPr>
              <w:fldChar w:fldCharType="begin"/>
            </w:r>
            <w:r w:rsidR="00881A9B">
              <w:rPr>
                <w:noProof/>
                <w:webHidden/>
              </w:rPr>
              <w:instrText xml:space="preserve"> PAGEREF _Toc478016669 \h </w:instrText>
            </w:r>
            <w:r w:rsidR="00881A9B">
              <w:rPr>
                <w:noProof/>
                <w:webHidden/>
              </w:rPr>
            </w:r>
            <w:r w:rsidR="00881A9B">
              <w:rPr>
                <w:noProof/>
                <w:webHidden/>
              </w:rPr>
              <w:fldChar w:fldCharType="separate"/>
            </w:r>
            <w:r w:rsidR="00990D59">
              <w:rPr>
                <w:noProof/>
                <w:webHidden/>
              </w:rPr>
              <w:t>4</w:t>
            </w:r>
            <w:r w:rsidR="00881A9B">
              <w:rPr>
                <w:noProof/>
                <w:webHidden/>
              </w:rPr>
              <w:fldChar w:fldCharType="end"/>
            </w:r>
          </w:hyperlink>
        </w:p>
        <w:p w14:paraId="11970426" w14:textId="75FE87D2" w:rsidR="00881A9B" w:rsidRDefault="00FA1D29">
          <w:pPr>
            <w:pStyle w:val="TOC1"/>
            <w:tabs>
              <w:tab w:val="right" w:leader="dot" w:pos="9350"/>
            </w:tabs>
            <w:rPr>
              <w:rFonts w:eastAsiaTheme="minorEastAsia"/>
              <w:noProof/>
            </w:rPr>
          </w:pPr>
          <w:hyperlink w:anchor="_Toc478016670" w:history="1">
            <w:r w:rsidR="00881A9B" w:rsidRPr="00E41378">
              <w:rPr>
                <w:rStyle w:val="Hyperlink"/>
                <w:noProof/>
              </w:rPr>
              <w:t>Julia and Lucy- Pre-simulation</w:t>
            </w:r>
            <w:r w:rsidR="00881A9B">
              <w:rPr>
                <w:noProof/>
                <w:webHidden/>
              </w:rPr>
              <w:tab/>
            </w:r>
            <w:r w:rsidR="00881A9B">
              <w:rPr>
                <w:noProof/>
                <w:webHidden/>
              </w:rPr>
              <w:fldChar w:fldCharType="begin"/>
            </w:r>
            <w:r w:rsidR="00881A9B">
              <w:rPr>
                <w:noProof/>
                <w:webHidden/>
              </w:rPr>
              <w:instrText xml:space="preserve"> PAGEREF _Toc478016670 \h </w:instrText>
            </w:r>
            <w:r w:rsidR="00881A9B">
              <w:rPr>
                <w:noProof/>
                <w:webHidden/>
              </w:rPr>
            </w:r>
            <w:r w:rsidR="00881A9B">
              <w:rPr>
                <w:noProof/>
                <w:webHidden/>
              </w:rPr>
              <w:fldChar w:fldCharType="separate"/>
            </w:r>
            <w:r w:rsidR="00990D59">
              <w:rPr>
                <w:noProof/>
                <w:webHidden/>
              </w:rPr>
              <w:t>8</w:t>
            </w:r>
            <w:r w:rsidR="00881A9B">
              <w:rPr>
                <w:noProof/>
                <w:webHidden/>
              </w:rPr>
              <w:fldChar w:fldCharType="end"/>
            </w:r>
          </w:hyperlink>
        </w:p>
        <w:p w14:paraId="6986E138" w14:textId="5CC25D46" w:rsidR="00881A9B" w:rsidRDefault="00FA1D29">
          <w:pPr>
            <w:pStyle w:val="TOC2"/>
            <w:tabs>
              <w:tab w:val="right" w:leader="dot" w:pos="9350"/>
            </w:tabs>
            <w:rPr>
              <w:rFonts w:eastAsiaTheme="minorEastAsia"/>
              <w:noProof/>
            </w:rPr>
          </w:pPr>
          <w:hyperlink w:anchor="_Toc478016671" w:history="1">
            <w:r w:rsidR="00881A9B" w:rsidRPr="00E41378">
              <w:rPr>
                <w:rStyle w:val="Hyperlink"/>
                <w:rFonts w:eastAsia="Times New Roman"/>
                <w:noProof/>
              </w:rPr>
              <w:t>Example of a Simulation Schedule</w:t>
            </w:r>
            <w:r w:rsidR="00881A9B">
              <w:rPr>
                <w:noProof/>
                <w:webHidden/>
              </w:rPr>
              <w:tab/>
            </w:r>
            <w:r w:rsidR="00881A9B">
              <w:rPr>
                <w:noProof/>
                <w:webHidden/>
              </w:rPr>
              <w:fldChar w:fldCharType="begin"/>
            </w:r>
            <w:r w:rsidR="00881A9B">
              <w:rPr>
                <w:noProof/>
                <w:webHidden/>
              </w:rPr>
              <w:instrText xml:space="preserve"> PAGEREF _Toc478016671 \h </w:instrText>
            </w:r>
            <w:r w:rsidR="00881A9B">
              <w:rPr>
                <w:noProof/>
                <w:webHidden/>
              </w:rPr>
            </w:r>
            <w:r w:rsidR="00881A9B">
              <w:rPr>
                <w:noProof/>
                <w:webHidden/>
              </w:rPr>
              <w:fldChar w:fldCharType="separate"/>
            </w:r>
            <w:r w:rsidR="00990D59">
              <w:rPr>
                <w:noProof/>
                <w:webHidden/>
              </w:rPr>
              <w:t>16</w:t>
            </w:r>
            <w:r w:rsidR="00881A9B">
              <w:rPr>
                <w:noProof/>
                <w:webHidden/>
              </w:rPr>
              <w:fldChar w:fldCharType="end"/>
            </w:r>
          </w:hyperlink>
        </w:p>
        <w:p w14:paraId="767B231E" w14:textId="216655BB" w:rsidR="00881A9B" w:rsidRDefault="00FA1D29">
          <w:pPr>
            <w:pStyle w:val="TOC3"/>
            <w:tabs>
              <w:tab w:val="right" w:leader="dot" w:pos="9350"/>
            </w:tabs>
            <w:rPr>
              <w:rFonts w:eastAsiaTheme="minorEastAsia"/>
              <w:noProof/>
            </w:rPr>
          </w:pPr>
          <w:hyperlink w:anchor="_Toc478016672" w:history="1">
            <w:r w:rsidR="00881A9B" w:rsidRPr="00E41378">
              <w:rPr>
                <w:rStyle w:val="Hyperlink"/>
                <w:noProof/>
              </w:rPr>
              <w:t>Roles for Simulation Groups</w:t>
            </w:r>
            <w:r w:rsidR="00881A9B">
              <w:rPr>
                <w:noProof/>
                <w:webHidden/>
              </w:rPr>
              <w:tab/>
            </w:r>
            <w:r w:rsidR="00881A9B">
              <w:rPr>
                <w:noProof/>
                <w:webHidden/>
              </w:rPr>
              <w:fldChar w:fldCharType="begin"/>
            </w:r>
            <w:r w:rsidR="00881A9B">
              <w:rPr>
                <w:noProof/>
                <w:webHidden/>
              </w:rPr>
              <w:instrText xml:space="preserve"> PAGEREF _Toc478016672 \h </w:instrText>
            </w:r>
            <w:r w:rsidR="00881A9B">
              <w:rPr>
                <w:noProof/>
                <w:webHidden/>
              </w:rPr>
            </w:r>
            <w:r w:rsidR="00881A9B">
              <w:rPr>
                <w:noProof/>
                <w:webHidden/>
              </w:rPr>
              <w:fldChar w:fldCharType="separate"/>
            </w:r>
            <w:r w:rsidR="00990D59">
              <w:rPr>
                <w:noProof/>
                <w:webHidden/>
              </w:rPr>
              <w:t>17</w:t>
            </w:r>
            <w:r w:rsidR="00881A9B">
              <w:rPr>
                <w:noProof/>
                <w:webHidden/>
              </w:rPr>
              <w:fldChar w:fldCharType="end"/>
            </w:r>
          </w:hyperlink>
        </w:p>
        <w:p w14:paraId="6CFF26D0" w14:textId="3699D2C1" w:rsidR="00881A9B" w:rsidRDefault="00FA1D29">
          <w:pPr>
            <w:pStyle w:val="TOC1"/>
            <w:tabs>
              <w:tab w:val="right" w:leader="dot" w:pos="9350"/>
            </w:tabs>
            <w:rPr>
              <w:rFonts w:eastAsiaTheme="minorEastAsia"/>
              <w:noProof/>
            </w:rPr>
          </w:pPr>
          <w:hyperlink w:anchor="_Toc478016673" w:history="1">
            <w:r w:rsidR="00881A9B" w:rsidRPr="00E41378">
              <w:rPr>
                <w:rStyle w:val="Hyperlink"/>
                <w:noProof/>
              </w:rPr>
              <w:t>Julia Morales-Simulation #1</w:t>
            </w:r>
            <w:r w:rsidR="00881A9B">
              <w:rPr>
                <w:noProof/>
                <w:webHidden/>
              </w:rPr>
              <w:tab/>
            </w:r>
            <w:r w:rsidR="00881A9B">
              <w:rPr>
                <w:noProof/>
                <w:webHidden/>
              </w:rPr>
              <w:fldChar w:fldCharType="begin"/>
            </w:r>
            <w:r w:rsidR="00881A9B">
              <w:rPr>
                <w:noProof/>
                <w:webHidden/>
              </w:rPr>
              <w:instrText xml:space="preserve"> PAGEREF _Toc478016673 \h </w:instrText>
            </w:r>
            <w:r w:rsidR="00881A9B">
              <w:rPr>
                <w:noProof/>
                <w:webHidden/>
              </w:rPr>
            </w:r>
            <w:r w:rsidR="00881A9B">
              <w:rPr>
                <w:noProof/>
                <w:webHidden/>
              </w:rPr>
              <w:fldChar w:fldCharType="separate"/>
            </w:r>
            <w:r w:rsidR="00990D59">
              <w:rPr>
                <w:noProof/>
                <w:webHidden/>
              </w:rPr>
              <w:t>18</w:t>
            </w:r>
            <w:r w:rsidR="00881A9B">
              <w:rPr>
                <w:noProof/>
                <w:webHidden/>
              </w:rPr>
              <w:fldChar w:fldCharType="end"/>
            </w:r>
          </w:hyperlink>
        </w:p>
        <w:p w14:paraId="1380EF94" w14:textId="4A3ACC00" w:rsidR="00881A9B" w:rsidRDefault="00FA1D29">
          <w:pPr>
            <w:pStyle w:val="TOC2"/>
            <w:tabs>
              <w:tab w:val="right" w:leader="dot" w:pos="9350"/>
            </w:tabs>
            <w:rPr>
              <w:rFonts w:eastAsiaTheme="minorEastAsia"/>
              <w:noProof/>
            </w:rPr>
          </w:pPr>
          <w:hyperlink w:anchor="_Toc478016674" w:history="1">
            <w:r w:rsidR="00881A9B" w:rsidRPr="00E41378">
              <w:rPr>
                <w:rStyle w:val="Hyperlink"/>
                <w:noProof/>
              </w:rPr>
              <w:t>DAP Note Following Admission</w:t>
            </w:r>
            <w:r w:rsidR="00881A9B">
              <w:rPr>
                <w:noProof/>
                <w:webHidden/>
              </w:rPr>
              <w:tab/>
            </w:r>
            <w:r w:rsidR="00881A9B">
              <w:rPr>
                <w:noProof/>
                <w:webHidden/>
              </w:rPr>
              <w:fldChar w:fldCharType="begin"/>
            </w:r>
            <w:r w:rsidR="00881A9B">
              <w:rPr>
                <w:noProof/>
                <w:webHidden/>
              </w:rPr>
              <w:instrText xml:space="preserve"> PAGEREF _Toc478016674 \h </w:instrText>
            </w:r>
            <w:r w:rsidR="00881A9B">
              <w:rPr>
                <w:noProof/>
                <w:webHidden/>
              </w:rPr>
            </w:r>
            <w:r w:rsidR="00881A9B">
              <w:rPr>
                <w:noProof/>
                <w:webHidden/>
              </w:rPr>
              <w:fldChar w:fldCharType="separate"/>
            </w:r>
            <w:r w:rsidR="00990D59">
              <w:rPr>
                <w:noProof/>
                <w:webHidden/>
              </w:rPr>
              <w:t>28</w:t>
            </w:r>
            <w:r w:rsidR="00881A9B">
              <w:rPr>
                <w:noProof/>
                <w:webHidden/>
              </w:rPr>
              <w:fldChar w:fldCharType="end"/>
            </w:r>
          </w:hyperlink>
        </w:p>
        <w:p w14:paraId="5473B78A" w14:textId="3D49B9F7" w:rsidR="00881A9B" w:rsidRDefault="00FA1D29">
          <w:pPr>
            <w:pStyle w:val="TOC2"/>
            <w:tabs>
              <w:tab w:val="right" w:leader="dot" w:pos="9350"/>
            </w:tabs>
            <w:rPr>
              <w:rFonts w:eastAsiaTheme="minorEastAsia"/>
              <w:noProof/>
            </w:rPr>
          </w:pPr>
          <w:hyperlink w:anchor="_Toc478016675" w:history="1">
            <w:r w:rsidR="00881A9B" w:rsidRPr="00E41378">
              <w:rPr>
                <w:rStyle w:val="Hyperlink"/>
                <w:noProof/>
              </w:rPr>
              <w:t>Scripts for Simulation 1</w:t>
            </w:r>
            <w:r w:rsidR="00881A9B">
              <w:rPr>
                <w:noProof/>
                <w:webHidden/>
              </w:rPr>
              <w:tab/>
            </w:r>
            <w:r w:rsidR="00881A9B">
              <w:rPr>
                <w:noProof/>
                <w:webHidden/>
              </w:rPr>
              <w:fldChar w:fldCharType="begin"/>
            </w:r>
            <w:r w:rsidR="00881A9B">
              <w:rPr>
                <w:noProof/>
                <w:webHidden/>
              </w:rPr>
              <w:instrText xml:space="preserve"> PAGEREF _Toc478016675 \h </w:instrText>
            </w:r>
            <w:r w:rsidR="00881A9B">
              <w:rPr>
                <w:noProof/>
                <w:webHidden/>
              </w:rPr>
            </w:r>
            <w:r w:rsidR="00881A9B">
              <w:rPr>
                <w:noProof/>
                <w:webHidden/>
              </w:rPr>
              <w:fldChar w:fldCharType="separate"/>
            </w:r>
            <w:r w:rsidR="00990D59">
              <w:rPr>
                <w:noProof/>
                <w:webHidden/>
              </w:rPr>
              <w:t>29</w:t>
            </w:r>
            <w:r w:rsidR="00881A9B">
              <w:rPr>
                <w:noProof/>
                <w:webHidden/>
              </w:rPr>
              <w:fldChar w:fldCharType="end"/>
            </w:r>
          </w:hyperlink>
        </w:p>
        <w:p w14:paraId="7654FA80" w14:textId="76A7BB28" w:rsidR="00881A9B" w:rsidRDefault="00FA1D29">
          <w:pPr>
            <w:pStyle w:val="TOC1"/>
            <w:tabs>
              <w:tab w:val="right" w:leader="dot" w:pos="9350"/>
            </w:tabs>
            <w:rPr>
              <w:rFonts w:eastAsiaTheme="minorEastAsia"/>
              <w:noProof/>
            </w:rPr>
          </w:pPr>
          <w:hyperlink w:anchor="_Toc478016676" w:history="1">
            <w:r w:rsidR="00881A9B" w:rsidRPr="00E41378">
              <w:rPr>
                <w:rStyle w:val="Hyperlink"/>
                <w:noProof/>
              </w:rPr>
              <w:t>Julia Morales-Simulation #2</w:t>
            </w:r>
            <w:r w:rsidR="00881A9B">
              <w:rPr>
                <w:noProof/>
                <w:webHidden/>
              </w:rPr>
              <w:tab/>
            </w:r>
            <w:r w:rsidR="00881A9B">
              <w:rPr>
                <w:noProof/>
                <w:webHidden/>
              </w:rPr>
              <w:fldChar w:fldCharType="begin"/>
            </w:r>
            <w:r w:rsidR="00881A9B">
              <w:rPr>
                <w:noProof/>
                <w:webHidden/>
              </w:rPr>
              <w:instrText xml:space="preserve"> PAGEREF _Toc478016676 \h </w:instrText>
            </w:r>
            <w:r w:rsidR="00881A9B">
              <w:rPr>
                <w:noProof/>
                <w:webHidden/>
              </w:rPr>
            </w:r>
            <w:r w:rsidR="00881A9B">
              <w:rPr>
                <w:noProof/>
                <w:webHidden/>
              </w:rPr>
              <w:fldChar w:fldCharType="separate"/>
            </w:r>
            <w:r w:rsidR="00990D59">
              <w:rPr>
                <w:noProof/>
                <w:webHidden/>
              </w:rPr>
              <w:t>31</w:t>
            </w:r>
            <w:r w:rsidR="00881A9B">
              <w:rPr>
                <w:noProof/>
                <w:webHidden/>
              </w:rPr>
              <w:fldChar w:fldCharType="end"/>
            </w:r>
          </w:hyperlink>
        </w:p>
        <w:p w14:paraId="351B0ABE" w14:textId="44C96AF6" w:rsidR="00881A9B" w:rsidRDefault="00FA1D29">
          <w:pPr>
            <w:pStyle w:val="TOC3"/>
            <w:tabs>
              <w:tab w:val="right" w:leader="dot" w:pos="9350"/>
            </w:tabs>
            <w:rPr>
              <w:rFonts w:eastAsiaTheme="minorEastAsia"/>
              <w:noProof/>
            </w:rPr>
          </w:pPr>
          <w:hyperlink w:anchor="_Toc478016677" w:history="1">
            <w:r w:rsidR="00881A9B" w:rsidRPr="00E41378">
              <w:rPr>
                <w:rStyle w:val="Hyperlink"/>
                <w:noProof/>
              </w:rPr>
              <w:t>Scripts for Simulation 2</w:t>
            </w:r>
            <w:r w:rsidR="00881A9B">
              <w:rPr>
                <w:noProof/>
                <w:webHidden/>
              </w:rPr>
              <w:tab/>
            </w:r>
            <w:r w:rsidR="00881A9B">
              <w:rPr>
                <w:noProof/>
                <w:webHidden/>
              </w:rPr>
              <w:fldChar w:fldCharType="begin"/>
            </w:r>
            <w:r w:rsidR="00881A9B">
              <w:rPr>
                <w:noProof/>
                <w:webHidden/>
              </w:rPr>
              <w:instrText xml:space="preserve"> PAGEREF _Toc478016677 \h </w:instrText>
            </w:r>
            <w:r w:rsidR="00881A9B">
              <w:rPr>
                <w:noProof/>
                <w:webHidden/>
              </w:rPr>
            </w:r>
            <w:r w:rsidR="00881A9B">
              <w:rPr>
                <w:noProof/>
                <w:webHidden/>
              </w:rPr>
              <w:fldChar w:fldCharType="separate"/>
            </w:r>
            <w:r w:rsidR="00990D59">
              <w:rPr>
                <w:noProof/>
                <w:webHidden/>
              </w:rPr>
              <w:t>41</w:t>
            </w:r>
            <w:r w:rsidR="00881A9B">
              <w:rPr>
                <w:noProof/>
                <w:webHidden/>
              </w:rPr>
              <w:fldChar w:fldCharType="end"/>
            </w:r>
          </w:hyperlink>
        </w:p>
        <w:p w14:paraId="6977F9CE" w14:textId="270DEAF0" w:rsidR="00881A9B" w:rsidRDefault="00FA1D29">
          <w:pPr>
            <w:pStyle w:val="TOC1"/>
            <w:tabs>
              <w:tab w:val="right" w:leader="dot" w:pos="9350"/>
            </w:tabs>
            <w:rPr>
              <w:rFonts w:eastAsiaTheme="minorEastAsia"/>
              <w:noProof/>
            </w:rPr>
          </w:pPr>
          <w:hyperlink w:anchor="_Toc478016678" w:history="1">
            <w:r w:rsidR="00881A9B" w:rsidRPr="00E41378">
              <w:rPr>
                <w:rStyle w:val="Hyperlink"/>
                <w:noProof/>
              </w:rPr>
              <w:t>Lucy Grey-Simulation #3</w:t>
            </w:r>
            <w:r w:rsidR="00881A9B">
              <w:rPr>
                <w:noProof/>
                <w:webHidden/>
              </w:rPr>
              <w:tab/>
            </w:r>
            <w:r w:rsidR="00881A9B">
              <w:rPr>
                <w:noProof/>
                <w:webHidden/>
              </w:rPr>
              <w:fldChar w:fldCharType="begin"/>
            </w:r>
            <w:r w:rsidR="00881A9B">
              <w:rPr>
                <w:noProof/>
                <w:webHidden/>
              </w:rPr>
              <w:instrText xml:space="preserve"> PAGEREF _Toc478016678 \h </w:instrText>
            </w:r>
            <w:r w:rsidR="00881A9B">
              <w:rPr>
                <w:noProof/>
                <w:webHidden/>
              </w:rPr>
            </w:r>
            <w:r w:rsidR="00881A9B">
              <w:rPr>
                <w:noProof/>
                <w:webHidden/>
              </w:rPr>
              <w:fldChar w:fldCharType="separate"/>
            </w:r>
            <w:r w:rsidR="00990D59">
              <w:rPr>
                <w:noProof/>
                <w:webHidden/>
              </w:rPr>
              <w:t>43</w:t>
            </w:r>
            <w:r w:rsidR="00881A9B">
              <w:rPr>
                <w:noProof/>
                <w:webHidden/>
              </w:rPr>
              <w:fldChar w:fldCharType="end"/>
            </w:r>
          </w:hyperlink>
        </w:p>
        <w:p w14:paraId="3AB74B6C" w14:textId="3F3C93B3" w:rsidR="00881A9B" w:rsidRDefault="00FA1D29">
          <w:pPr>
            <w:pStyle w:val="TOC2"/>
            <w:tabs>
              <w:tab w:val="right" w:leader="dot" w:pos="9350"/>
            </w:tabs>
            <w:rPr>
              <w:rFonts w:eastAsiaTheme="minorEastAsia"/>
              <w:noProof/>
            </w:rPr>
          </w:pPr>
          <w:hyperlink w:anchor="_Toc478016679" w:history="1">
            <w:r w:rsidR="00881A9B" w:rsidRPr="00E41378">
              <w:rPr>
                <w:rStyle w:val="Hyperlink"/>
                <w:noProof/>
              </w:rPr>
              <w:t>Script for Simulation 3</w:t>
            </w:r>
            <w:r w:rsidR="00881A9B">
              <w:rPr>
                <w:noProof/>
                <w:webHidden/>
              </w:rPr>
              <w:tab/>
            </w:r>
            <w:r w:rsidR="00881A9B">
              <w:rPr>
                <w:noProof/>
                <w:webHidden/>
              </w:rPr>
              <w:fldChar w:fldCharType="begin"/>
            </w:r>
            <w:r w:rsidR="00881A9B">
              <w:rPr>
                <w:noProof/>
                <w:webHidden/>
              </w:rPr>
              <w:instrText xml:space="preserve"> PAGEREF _Toc478016679 \h </w:instrText>
            </w:r>
            <w:r w:rsidR="00881A9B">
              <w:rPr>
                <w:noProof/>
                <w:webHidden/>
              </w:rPr>
            </w:r>
            <w:r w:rsidR="00881A9B">
              <w:rPr>
                <w:noProof/>
                <w:webHidden/>
              </w:rPr>
              <w:fldChar w:fldCharType="separate"/>
            </w:r>
            <w:r w:rsidR="00990D59">
              <w:rPr>
                <w:noProof/>
                <w:webHidden/>
              </w:rPr>
              <w:t>53</w:t>
            </w:r>
            <w:r w:rsidR="00881A9B">
              <w:rPr>
                <w:noProof/>
                <w:webHidden/>
              </w:rPr>
              <w:fldChar w:fldCharType="end"/>
            </w:r>
          </w:hyperlink>
        </w:p>
        <w:p w14:paraId="0A80D49C" w14:textId="6CDAD661" w:rsidR="00AF3D1B" w:rsidRDefault="00AF3D1B">
          <w:r>
            <w:rPr>
              <w:b/>
              <w:bCs/>
              <w:noProof/>
            </w:rPr>
            <w:fldChar w:fldCharType="end"/>
          </w:r>
        </w:p>
      </w:sdtContent>
    </w:sdt>
    <w:p w14:paraId="0B692484" w14:textId="77777777" w:rsidR="007250D7" w:rsidRPr="006235C1" w:rsidRDefault="007250D7" w:rsidP="006235C1"/>
    <w:p w14:paraId="5BAA8623" w14:textId="77777777" w:rsidR="00AF3D1B" w:rsidRDefault="00AF3D1B" w:rsidP="000B1334">
      <w:pPr>
        <w:pStyle w:val="Heading1"/>
      </w:pPr>
      <w:r>
        <w:br w:type="page"/>
      </w:r>
    </w:p>
    <w:p w14:paraId="2217AB62" w14:textId="07228D63" w:rsidR="00890FEA" w:rsidRDefault="00052152" w:rsidP="004C6227">
      <w:pPr>
        <w:pStyle w:val="Heading1"/>
      </w:pPr>
      <w:bookmarkStart w:id="0" w:name="_Toc478016668"/>
      <w:r>
        <w:t>Background</w:t>
      </w:r>
      <w:bookmarkEnd w:id="0"/>
      <w:r w:rsidR="00890FEA">
        <w:t xml:space="preserve"> </w:t>
      </w:r>
    </w:p>
    <w:p w14:paraId="06831A40" w14:textId="0256DD0C" w:rsidR="00676F84" w:rsidRPr="008D22C2" w:rsidRDefault="004C6227" w:rsidP="00890FEA">
      <w:r>
        <w:br/>
      </w:r>
      <w:r w:rsidR="00676F84" w:rsidRPr="008D22C2">
        <w:t>These simulations are</w:t>
      </w:r>
      <w:r w:rsidR="00890FEA" w:rsidRPr="008D22C2">
        <w:t xml:space="preserve"> designed to give your students an idea of what it would be like to be a home care</w:t>
      </w:r>
      <w:r w:rsidR="007270DF" w:rsidRPr="008D22C2">
        <w:t>/hospice</w:t>
      </w:r>
      <w:r w:rsidR="00890FEA" w:rsidRPr="008D22C2">
        <w:t xml:space="preserve"> nurse.  There is a shortage of home care nurses in Mi</w:t>
      </w:r>
      <w:r w:rsidR="007270DF" w:rsidRPr="008D22C2">
        <w:t>nnesota and after working with the</w:t>
      </w:r>
      <w:r w:rsidR="00890FEA" w:rsidRPr="008D22C2">
        <w:t xml:space="preserve"> </w:t>
      </w:r>
      <w:r w:rsidR="007270DF" w:rsidRPr="008D22C2">
        <w:t xml:space="preserve">Minnesota Home Care Nurses Association </w:t>
      </w:r>
      <w:r w:rsidR="00890FEA" w:rsidRPr="008D22C2">
        <w:t>Task Force, it was determined that one of the best ways to introduce nursing students to home care</w:t>
      </w:r>
      <w:r w:rsidR="007270DF" w:rsidRPr="008D22C2">
        <w:t>/hospice</w:t>
      </w:r>
      <w:r w:rsidR="00890FEA" w:rsidRPr="008D22C2">
        <w:t xml:space="preserve"> nursing might be progressive simulations.   </w:t>
      </w:r>
      <w:r w:rsidR="00676F84" w:rsidRPr="008D22C2">
        <w:t xml:space="preserve">A survey to PN, AD, and BSN programs in Minnesota in 2016 found that 40% of college nursing programs use home care simulations, and approximately 60% do not.  Many of the PN and AD nursing programs were not aware that all educational levels of nurses are needed in the home care setting. </w:t>
      </w:r>
    </w:p>
    <w:p w14:paraId="414ADEFE" w14:textId="2C117A3A" w:rsidR="00676F84" w:rsidRPr="008D22C2" w:rsidRDefault="00676F84" w:rsidP="00676F84">
      <w:r w:rsidRPr="008D22C2">
        <w:t xml:space="preserve">Our industry partners in our task force identified the following areas as being high priority needs in each home care simulation: </w:t>
      </w:r>
    </w:p>
    <w:p w14:paraId="2EEBF9CB" w14:textId="77777777" w:rsidR="00676F84" w:rsidRPr="008D22C2" w:rsidRDefault="00676F84" w:rsidP="00676F84">
      <w:pPr>
        <w:pStyle w:val="ListParagraph"/>
        <w:numPr>
          <w:ilvl w:val="0"/>
          <w:numId w:val="30"/>
        </w:numPr>
        <w:spacing w:after="100" w:line="240" w:lineRule="auto"/>
        <w:ind w:left="630"/>
        <w:rPr>
          <w:rFonts w:asciiTheme="minorHAnsi" w:hAnsiTheme="minorHAnsi"/>
        </w:rPr>
      </w:pPr>
      <w:r w:rsidRPr="008D22C2">
        <w:rPr>
          <w:rFonts w:asciiTheme="minorHAnsi" w:hAnsiTheme="minorHAnsi"/>
        </w:rPr>
        <w:t>Medication Management / Medication Reconciliation</w:t>
      </w:r>
    </w:p>
    <w:p w14:paraId="2DDAA588" w14:textId="77777777" w:rsidR="00676F84" w:rsidRPr="008D22C2" w:rsidRDefault="00676F84" w:rsidP="00676F84">
      <w:pPr>
        <w:pStyle w:val="ListParagraph"/>
        <w:numPr>
          <w:ilvl w:val="0"/>
          <w:numId w:val="30"/>
        </w:numPr>
        <w:spacing w:after="100" w:line="240" w:lineRule="auto"/>
        <w:ind w:left="630"/>
        <w:rPr>
          <w:rFonts w:asciiTheme="minorHAnsi" w:hAnsiTheme="minorHAnsi"/>
        </w:rPr>
      </w:pPr>
      <w:r w:rsidRPr="008D22C2">
        <w:rPr>
          <w:rFonts w:asciiTheme="minorHAnsi" w:hAnsiTheme="minorHAnsi"/>
        </w:rPr>
        <w:t>Coordinated Care of Complex Patients</w:t>
      </w:r>
    </w:p>
    <w:p w14:paraId="380D2281" w14:textId="77777777" w:rsidR="00676F84" w:rsidRPr="008D22C2" w:rsidRDefault="00676F84" w:rsidP="00676F84">
      <w:pPr>
        <w:pStyle w:val="ListParagraph"/>
        <w:numPr>
          <w:ilvl w:val="0"/>
          <w:numId w:val="30"/>
        </w:numPr>
        <w:spacing w:after="100" w:line="240" w:lineRule="auto"/>
        <w:ind w:left="630"/>
        <w:rPr>
          <w:rFonts w:asciiTheme="minorHAnsi" w:hAnsiTheme="minorHAnsi"/>
        </w:rPr>
      </w:pPr>
      <w:r w:rsidRPr="008D22C2">
        <w:rPr>
          <w:rFonts w:asciiTheme="minorHAnsi" w:hAnsiTheme="minorHAnsi"/>
        </w:rPr>
        <w:t>Critical thinking skills</w:t>
      </w:r>
    </w:p>
    <w:p w14:paraId="6AF18F5E" w14:textId="77777777" w:rsidR="00676F84" w:rsidRPr="008D22C2" w:rsidRDefault="00676F84" w:rsidP="00676F84">
      <w:pPr>
        <w:pStyle w:val="ListParagraph"/>
        <w:numPr>
          <w:ilvl w:val="1"/>
          <w:numId w:val="30"/>
        </w:numPr>
        <w:spacing w:after="100" w:line="240" w:lineRule="auto"/>
        <w:ind w:left="630"/>
        <w:rPr>
          <w:rFonts w:asciiTheme="minorHAnsi" w:hAnsiTheme="minorHAnsi"/>
        </w:rPr>
      </w:pPr>
      <w:r w:rsidRPr="008D22C2">
        <w:rPr>
          <w:rFonts w:asciiTheme="minorHAnsi" w:hAnsiTheme="minorHAnsi"/>
        </w:rPr>
        <w:t>Tasks required for each visit (as applicable):</w:t>
      </w:r>
    </w:p>
    <w:p w14:paraId="5016078D" w14:textId="77777777" w:rsidR="00676F84" w:rsidRPr="008D22C2" w:rsidRDefault="00676F84" w:rsidP="00676F84">
      <w:pPr>
        <w:pStyle w:val="ListParagraph"/>
        <w:numPr>
          <w:ilvl w:val="1"/>
          <w:numId w:val="30"/>
        </w:numPr>
        <w:spacing w:after="100" w:line="240" w:lineRule="auto"/>
        <w:rPr>
          <w:rFonts w:asciiTheme="minorHAnsi" w:hAnsiTheme="minorHAnsi"/>
        </w:rPr>
      </w:pPr>
      <w:r w:rsidRPr="008D22C2">
        <w:rPr>
          <w:rFonts w:asciiTheme="minorHAnsi" w:hAnsiTheme="minorHAnsi"/>
        </w:rPr>
        <w:t>Diabetes and foot care assessment</w:t>
      </w:r>
    </w:p>
    <w:p w14:paraId="782C968B" w14:textId="77777777" w:rsidR="00676F84" w:rsidRPr="008D22C2" w:rsidRDefault="00676F84" w:rsidP="00676F84">
      <w:pPr>
        <w:pStyle w:val="ListParagraph"/>
        <w:numPr>
          <w:ilvl w:val="1"/>
          <w:numId w:val="30"/>
        </w:numPr>
        <w:spacing w:after="100" w:line="240" w:lineRule="auto"/>
        <w:rPr>
          <w:rFonts w:asciiTheme="minorHAnsi" w:hAnsiTheme="minorHAnsi"/>
        </w:rPr>
      </w:pPr>
      <w:r w:rsidRPr="008D22C2">
        <w:rPr>
          <w:rFonts w:asciiTheme="minorHAnsi" w:hAnsiTheme="minorHAnsi"/>
        </w:rPr>
        <w:t xml:space="preserve">Wound assessment and </w:t>
      </w:r>
    </w:p>
    <w:p w14:paraId="75B18079" w14:textId="32F0139D" w:rsidR="00676F84" w:rsidRDefault="00676F84" w:rsidP="00890FEA">
      <w:pPr>
        <w:pStyle w:val="ListParagraph"/>
        <w:numPr>
          <w:ilvl w:val="1"/>
          <w:numId w:val="30"/>
        </w:numPr>
        <w:spacing w:after="100" w:line="240" w:lineRule="auto"/>
        <w:rPr>
          <w:rFonts w:asciiTheme="minorHAnsi" w:hAnsiTheme="minorHAnsi"/>
        </w:rPr>
      </w:pPr>
      <w:r w:rsidRPr="008D22C2">
        <w:rPr>
          <w:rFonts w:asciiTheme="minorHAnsi" w:hAnsiTheme="minorHAnsi"/>
        </w:rPr>
        <w:t>Supervision of HHA</w:t>
      </w:r>
    </w:p>
    <w:p w14:paraId="3F2D2ABA" w14:textId="77777777" w:rsidR="008D22C2" w:rsidRPr="008D22C2" w:rsidRDefault="008D22C2" w:rsidP="008D22C2">
      <w:pPr>
        <w:pStyle w:val="ListParagraph"/>
        <w:spacing w:after="100" w:line="240" w:lineRule="auto"/>
        <w:ind w:left="1080"/>
        <w:rPr>
          <w:rFonts w:asciiTheme="minorHAnsi" w:hAnsiTheme="minorHAnsi"/>
        </w:rPr>
      </w:pPr>
    </w:p>
    <w:p w14:paraId="342476D5" w14:textId="2717B291" w:rsidR="00676F84" w:rsidRDefault="00890FEA" w:rsidP="00890FEA">
      <w:r w:rsidRPr="008D22C2">
        <w:t xml:space="preserve">The simulations below have been modified from </w:t>
      </w:r>
      <w:r w:rsidR="00676F84" w:rsidRPr="008D22C2">
        <w:t>the National</w:t>
      </w:r>
      <w:r w:rsidRPr="008D22C2">
        <w:t xml:space="preserve"> League for Nurses (NLN) Advancing Care Excellence for Seniors</w:t>
      </w:r>
      <w:r w:rsidR="00676F84" w:rsidRPr="008D22C2">
        <w:t>,</w:t>
      </w:r>
      <w:r w:rsidRPr="008D22C2">
        <w:t xml:space="preserve"> by Dr. Amy Koehler from Winona State University</w:t>
      </w:r>
      <w:r w:rsidR="00676F84" w:rsidRPr="008D22C2">
        <w:t xml:space="preserve"> who was one of the members of the task force</w:t>
      </w:r>
      <w:r w:rsidRPr="008D22C2">
        <w:t xml:space="preserve">.  </w:t>
      </w:r>
    </w:p>
    <w:p w14:paraId="532A1CF2" w14:textId="77777777" w:rsidR="008D22C2" w:rsidRPr="008D22C2" w:rsidRDefault="008D22C2" w:rsidP="00890FEA"/>
    <w:p w14:paraId="33F3BAEF" w14:textId="669ADF0F" w:rsidR="00676F84" w:rsidRPr="008D22C2" w:rsidRDefault="00676F84" w:rsidP="00890FEA">
      <w:r w:rsidRPr="008D22C2">
        <w:rPr>
          <w:b/>
          <w:bCs/>
        </w:rPr>
        <w:t>NLN ACES Lucy Grey and Julia Morales:  End of Life Simulations</w:t>
      </w:r>
    </w:p>
    <w:p w14:paraId="5F7D9321" w14:textId="77777777" w:rsidR="00890FEA" w:rsidRPr="008D22C2" w:rsidRDefault="00890FEA" w:rsidP="00676F84">
      <w:pPr>
        <w:ind w:left="720"/>
      </w:pPr>
      <w:r w:rsidRPr="008D22C2">
        <w:rPr>
          <w:b/>
        </w:rPr>
        <w:t>Simulation #1</w:t>
      </w:r>
      <w:r w:rsidRPr="008D22C2">
        <w:t xml:space="preserve">: The scenarios begin with the home health/hospice nurse evaluating Julia after she has decided to stop treatment for her lung cancer. Her partner Lucy wishes to care for her in their home. </w:t>
      </w:r>
    </w:p>
    <w:p w14:paraId="6F8241F6" w14:textId="77777777" w:rsidR="00890FEA" w:rsidRPr="008D22C2" w:rsidRDefault="00890FEA" w:rsidP="00676F84">
      <w:pPr>
        <w:ind w:left="720"/>
      </w:pPr>
      <w:r w:rsidRPr="008D22C2">
        <w:rPr>
          <w:b/>
        </w:rPr>
        <w:t>Simulation #2</w:t>
      </w:r>
      <w:r w:rsidRPr="008D22C2">
        <w:t xml:space="preserve">: In the second scenario, the end of Julia's life is near and she is surrounded by her loved ones and the hospice nurses. Julia dies during this scenario. The learners are introduced to supportive measures for both the patient and the family during this process. </w:t>
      </w:r>
    </w:p>
    <w:p w14:paraId="79440CF4" w14:textId="77777777" w:rsidR="00676F84" w:rsidRPr="008D22C2" w:rsidRDefault="00890FEA" w:rsidP="00676F84">
      <w:pPr>
        <w:ind w:left="720"/>
      </w:pPr>
      <w:r w:rsidRPr="008D22C2">
        <w:rPr>
          <w:b/>
        </w:rPr>
        <w:t>Simulation #3</w:t>
      </w:r>
      <w:r w:rsidRPr="008D22C2">
        <w:t>: The final scenario concentrates on Lucy and the difficulties she has adjusting to her new life after Julia is gone. The objectives focus on the students' assessment of Lucy's grieving process, how well she is coping, and the physical changes that she has experienced over the past few months.</w:t>
      </w:r>
    </w:p>
    <w:p w14:paraId="5FB11E70" w14:textId="77777777" w:rsidR="00676F84" w:rsidRPr="008D22C2" w:rsidRDefault="00676F84" w:rsidP="00676F84">
      <w:pPr>
        <w:ind w:left="720"/>
      </w:pPr>
    </w:p>
    <w:p w14:paraId="770A80F0" w14:textId="77777777" w:rsidR="00052152" w:rsidRDefault="00676F84" w:rsidP="00676F84">
      <w:r w:rsidRPr="008D22C2">
        <w:br w:type="page"/>
      </w:r>
    </w:p>
    <w:p w14:paraId="0E3553EA" w14:textId="1DAACD38" w:rsidR="00052152" w:rsidRDefault="00052152" w:rsidP="00052152">
      <w:pPr>
        <w:pStyle w:val="Heading1"/>
      </w:pPr>
      <w:bookmarkStart w:id="1" w:name="_Toc478016669"/>
      <w:r>
        <w:t>Instructions</w:t>
      </w:r>
      <w:bookmarkEnd w:id="1"/>
    </w:p>
    <w:p w14:paraId="3C8FB011" w14:textId="07C243AE" w:rsidR="00052152" w:rsidRPr="00052152" w:rsidRDefault="00052152" w:rsidP="00052152">
      <w:pPr>
        <w:rPr>
          <w:sz w:val="24"/>
          <w:szCs w:val="24"/>
        </w:rPr>
      </w:pPr>
      <w:r w:rsidRPr="00052152">
        <w:rPr>
          <w:sz w:val="24"/>
          <w:szCs w:val="24"/>
        </w:rPr>
        <w:t xml:space="preserve">The scenarios take place over 4 sessions beginning with orientation, Simulation 1, Simulation 2, followed by Simulation 3.  The following are suggestions for organizing the sessions. </w:t>
      </w:r>
    </w:p>
    <w:p w14:paraId="34DE2FC3" w14:textId="1109ACFC" w:rsidR="00676F84" w:rsidRPr="00052152" w:rsidRDefault="00052152" w:rsidP="00676F84">
      <w:pPr>
        <w:rPr>
          <w:b/>
          <w:sz w:val="24"/>
          <w:szCs w:val="24"/>
        </w:rPr>
      </w:pPr>
      <w:r>
        <w:rPr>
          <w:b/>
          <w:sz w:val="24"/>
          <w:szCs w:val="24"/>
        </w:rPr>
        <w:t xml:space="preserve">Week </w:t>
      </w:r>
      <w:r w:rsidR="008D22C2" w:rsidRPr="00052152">
        <w:rPr>
          <w:b/>
          <w:sz w:val="24"/>
          <w:szCs w:val="24"/>
        </w:rPr>
        <w:t xml:space="preserve">1: </w:t>
      </w:r>
      <w:r w:rsidR="00676F84" w:rsidRPr="00052152">
        <w:rPr>
          <w:b/>
          <w:sz w:val="24"/>
          <w:szCs w:val="24"/>
        </w:rPr>
        <w:t>Homework prior to the First Home</w:t>
      </w:r>
      <w:r w:rsidR="00092886" w:rsidRPr="00052152">
        <w:rPr>
          <w:b/>
          <w:sz w:val="24"/>
          <w:szCs w:val="24"/>
        </w:rPr>
        <w:t>/Hospice</w:t>
      </w:r>
      <w:r w:rsidR="00676F84" w:rsidRPr="00052152">
        <w:rPr>
          <w:b/>
          <w:sz w:val="24"/>
          <w:szCs w:val="24"/>
        </w:rPr>
        <w:t xml:space="preserve"> Care Simulation Experience: </w:t>
      </w:r>
    </w:p>
    <w:p w14:paraId="67D9802D" w14:textId="1B6992F8" w:rsidR="00B82F3C" w:rsidRPr="00052152" w:rsidRDefault="00676F84" w:rsidP="00052152">
      <w:pPr>
        <w:pStyle w:val="ListParagraph"/>
        <w:numPr>
          <w:ilvl w:val="0"/>
          <w:numId w:val="32"/>
        </w:numPr>
        <w:rPr>
          <w:rFonts w:asciiTheme="minorHAnsi" w:hAnsiTheme="minorHAnsi"/>
          <w:sz w:val="24"/>
          <w:szCs w:val="24"/>
        </w:rPr>
      </w:pPr>
      <w:r w:rsidRPr="00052152">
        <w:rPr>
          <w:rFonts w:asciiTheme="minorHAnsi" w:hAnsiTheme="minorHAnsi"/>
          <w:sz w:val="24"/>
          <w:szCs w:val="24"/>
        </w:rPr>
        <w:t xml:space="preserve">Have your students </w:t>
      </w:r>
      <w:r w:rsidR="00B82F3C" w:rsidRPr="00052152">
        <w:rPr>
          <w:rFonts w:asciiTheme="minorHAnsi" w:hAnsiTheme="minorHAnsi"/>
          <w:sz w:val="24"/>
          <w:szCs w:val="24"/>
        </w:rPr>
        <w:t>watch the video of the</w:t>
      </w:r>
      <w:r w:rsidRPr="00052152">
        <w:rPr>
          <w:rFonts w:asciiTheme="minorHAnsi" w:hAnsiTheme="minorHAnsi"/>
          <w:sz w:val="24"/>
          <w:szCs w:val="24"/>
        </w:rPr>
        <w:t xml:space="preserve"> </w:t>
      </w:r>
      <w:r w:rsidR="00DA4C41" w:rsidRPr="00052152">
        <w:rPr>
          <w:rFonts w:asciiTheme="minorHAnsi" w:hAnsiTheme="minorHAnsi"/>
          <w:sz w:val="24"/>
          <w:szCs w:val="24"/>
        </w:rPr>
        <w:t xml:space="preserve">simulated </w:t>
      </w:r>
      <w:r w:rsidRPr="00052152">
        <w:rPr>
          <w:rFonts w:asciiTheme="minorHAnsi" w:hAnsiTheme="minorHAnsi"/>
          <w:sz w:val="24"/>
          <w:szCs w:val="24"/>
        </w:rPr>
        <w:t xml:space="preserve">home care </w:t>
      </w:r>
      <w:r w:rsidR="00B82F3C" w:rsidRPr="00052152">
        <w:rPr>
          <w:rFonts w:asciiTheme="minorHAnsi" w:hAnsiTheme="minorHAnsi"/>
          <w:sz w:val="24"/>
          <w:szCs w:val="24"/>
        </w:rPr>
        <w:t xml:space="preserve">admission </w:t>
      </w:r>
      <w:r w:rsidRPr="00052152">
        <w:rPr>
          <w:rFonts w:asciiTheme="minorHAnsi" w:hAnsiTheme="minorHAnsi"/>
          <w:sz w:val="24"/>
          <w:szCs w:val="24"/>
        </w:rPr>
        <w:t xml:space="preserve">visit. </w:t>
      </w:r>
      <w:r w:rsidR="00563701" w:rsidRPr="00052152">
        <w:rPr>
          <w:rFonts w:asciiTheme="minorHAnsi" w:hAnsiTheme="minorHAnsi"/>
          <w:sz w:val="24"/>
          <w:szCs w:val="24"/>
        </w:rPr>
        <w:t>This video</w:t>
      </w:r>
      <w:r w:rsidR="00DA4C41" w:rsidRPr="00052152">
        <w:rPr>
          <w:rFonts w:asciiTheme="minorHAnsi" w:hAnsiTheme="minorHAnsi"/>
          <w:sz w:val="24"/>
          <w:szCs w:val="24"/>
        </w:rPr>
        <w:t xml:space="preserve"> is approximately 30 minutes in length and </w:t>
      </w:r>
      <w:r w:rsidRPr="00052152">
        <w:rPr>
          <w:rFonts w:asciiTheme="minorHAnsi" w:hAnsiTheme="minorHAnsi"/>
          <w:sz w:val="24"/>
          <w:szCs w:val="24"/>
        </w:rPr>
        <w:t xml:space="preserve">demonstrates what a home care </w:t>
      </w:r>
      <w:r w:rsidR="00563701" w:rsidRPr="00052152">
        <w:rPr>
          <w:rFonts w:asciiTheme="minorHAnsi" w:hAnsiTheme="minorHAnsi"/>
          <w:sz w:val="24"/>
          <w:szCs w:val="24"/>
        </w:rPr>
        <w:t xml:space="preserve">admission </w:t>
      </w:r>
      <w:r w:rsidRPr="00052152">
        <w:rPr>
          <w:rFonts w:asciiTheme="minorHAnsi" w:hAnsiTheme="minorHAnsi"/>
          <w:sz w:val="24"/>
          <w:szCs w:val="24"/>
        </w:rPr>
        <w:t xml:space="preserve">visit might be like from start to finish.  This </w:t>
      </w:r>
      <w:r w:rsidR="00563701" w:rsidRPr="00052152">
        <w:rPr>
          <w:rFonts w:asciiTheme="minorHAnsi" w:hAnsiTheme="minorHAnsi"/>
          <w:sz w:val="24"/>
          <w:szCs w:val="24"/>
        </w:rPr>
        <w:t xml:space="preserve">video </w:t>
      </w:r>
      <w:r w:rsidRPr="00052152">
        <w:rPr>
          <w:rFonts w:asciiTheme="minorHAnsi" w:hAnsiTheme="minorHAnsi"/>
          <w:sz w:val="24"/>
          <w:szCs w:val="24"/>
        </w:rPr>
        <w:t>was developed and recorded by the faculty at Winona State University under the direction of Dr. Amy Koehler.</w:t>
      </w:r>
      <w:r w:rsidR="00052152" w:rsidRPr="00052152">
        <w:rPr>
          <w:rFonts w:asciiTheme="minorHAnsi" w:hAnsiTheme="minorHAnsi"/>
          <w:sz w:val="24"/>
          <w:szCs w:val="24"/>
        </w:rPr>
        <w:t xml:space="preserve"> The simulation is included in this packet if you should desire to develop your own video of a home care admission visit. </w:t>
      </w:r>
    </w:p>
    <w:p w14:paraId="139307B3" w14:textId="7269CFBB" w:rsidR="00676F84" w:rsidRDefault="00563701" w:rsidP="00B82F3C">
      <w:pPr>
        <w:pStyle w:val="ListParagraph"/>
        <w:rPr>
          <w:rStyle w:val="Hyperlink"/>
          <w:rFonts w:asciiTheme="minorHAnsi" w:hAnsiTheme="minorHAnsi"/>
          <w:sz w:val="24"/>
          <w:szCs w:val="24"/>
        </w:rPr>
      </w:pPr>
      <w:r w:rsidRPr="00052152">
        <w:rPr>
          <w:rFonts w:asciiTheme="minorHAnsi" w:hAnsiTheme="minorHAnsi"/>
          <w:sz w:val="24"/>
          <w:szCs w:val="24"/>
        </w:rPr>
        <w:t>Video</w:t>
      </w:r>
      <w:r w:rsidR="00676F84" w:rsidRPr="00052152">
        <w:rPr>
          <w:rFonts w:asciiTheme="minorHAnsi" w:hAnsiTheme="minorHAnsi"/>
          <w:b/>
          <w:sz w:val="24"/>
          <w:szCs w:val="24"/>
        </w:rPr>
        <w:t xml:space="preserve">: </w:t>
      </w:r>
      <w:r w:rsidR="00676F84" w:rsidRPr="00052152">
        <w:rPr>
          <w:rFonts w:asciiTheme="minorHAnsi" w:hAnsiTheme="minorHAnsi"/>
          <w:sz w:val="24"/>
          <w:szCs w:val="24"/>
        </w:rPr>
        <w:t xml:space="preserve"> </w:t>
      </w:r>
      <w:r w:rsidR="007A3EA4" w:rsidRPr="00052152">
        <w:rPr>
          <w:rFonts w:asciiTheme="minorHAnsi" w:hAnsiTheme="minorHAnsi"/>
          <w:sz w:val="24"/>
          <w:szCs w:val="24"/>
        </w:rPr>
        <w:br/>
      </w:r>
      <w:hyperlink r:id="rId8" w:history="1">
        <w:r w:rsidR="00AE68E1" w:rsidRPr="00A609B4">
          <w:rPr>
            <w:rStyle w:val="Hyperlink"/>
            <w:rFonts w:asciiTheme="minorHAnsi" w:hAnsiTheme="minorHAnsi"/>
            <w:sz w:val="24"/>
            <w:szCs w:val="24"/>
          </w:rPr>
          <w:t>https://mediaspace.minnst</w:t>
        </w:r>
        <w:bookmarkStart w:id="2" w:name="_GoBack"/>
        <w:bookmarkEnd w:id="2"/>
        <w:r w:rsidR="00AE68E1" w:rsidRPr="00A609B4">
          <w:rPr>
            <w:rStyle w:val="Hyperlink"/>
            <w:rFonts w:asciiTheme="minorHAnsi" w:hAnsiTheme="minorHAnsi"/>
            <w:sz w:val="24"/>
            <w:szCs w:val="24"/>
          </w:rPr>
          <w:t>a</w:t>
        </w:r>
        <w:r w:rsidR="00AE68E1" w:rsidRPr="00A609B4">
          <w:rPr>
            <w:rStyle w:val="Hyperlink"/>
            <w:rFonts w:asciiTheme="minorHAnsi" w:hAnsiTheme="minorHAnsi"/>
            <w:sz w:val="24"/>
            <w:szCs w:val="24"/>
          </w:rPr>
          <w:t>te.edu/media/N453+PPIV+Pre-simulation+admission+video/0_lv76oie1</w:t>
        </w:r>
      </w:hyperlink>
    </w:p>
    <w:p w14:paraId="63E71860" w14:textId="77777777" w:rsidR="00881A9B" w:rsidRPr="00052152" w:rsidRDefault="00881A9B" w:rsidP="00B82F3C">
      <w:pPr>
        <w:pStyle w:val="ListParagraph"/>
        <w:rPr>
          <w:rStyle w:val="Hyperlink"/>
          <w:rFonts w:asciiTheme="minorHAnsi" w:hAnsiTheme="minorHAnsi"/>
          <w:sz w:val="24"/>
          <w:szCs w:val="24"/>
        </w:rPr>
      </w:pPr>
    </w:p>
    <w:p w14:paraId="04B23D43" w14:textId="5EE4C9FE" w:rsidR="00052152" w:rsidRPr="00881A9B" w:rsidRDefault="00052152" w:rsidP="00881A9B">
      <w:pPr>
        <w:pStyle w:val="ListParagraph"/>
        <w:numPr>
          <w:ilvl w:val="0"/>
          <w:numId w:val="49"/>
        </w:numPr>
        <w:rPr>
          <w:rStyle w:val="Hyperlink"/>
          <w:b/>
          <w:color w:val="000000" w:themeColor="text1"/>
          <w:sz w:val="24"/>
          <w:szCs w:val="24"/>
          <w:u w:val="none"/>
        </w:rPr>
      </w:pPr>
      <w:r w:rsidRPr="00881A9B">
        <w:rPr>
          <w:rStyle w:val="Hyperlink"/>
          <w:b/>
          <w:color w:val="000000" w:themeColor="text1"/>
          <w:sz w:val="24"/>
          <w:szCs w:val="24"/>
          <w:u w:val="none"/>
        </w:rPr>
        <w:t xml:space="preserve">Week 1: Simulation Orientation </w:t>
      </w:r>
    </w:p>
    <w:p w14:paraId="3C1FA3B9" w14:textId="77777777" w:rsidR="00052152" w:rsidRPr="00052152" w:rsidRDefault="00052152" w:rsidP="00F03E85">
      <w:pPr>
        <w:widowControl w:val="0"/>
        <w:numPr>
          <w:ilvl w:val="0"/>
          <w:numId w:val="32"/>
        </w:numPr>
        <w:autoSpaceDE w:val="0"/>
        <w:autoSpaceDN w:val="0"/>
        <w:adjustRightInd w:val="0"/>
        <w:spacing w:after="240" w:line="240" w:lineRule="auto"/>
        <w:contextualSpacing/>
        <w:rPr>
          <w:rFonts w:eastAsia="Times New Roman" w:cs="Times New Roman"/>
          <w:sz w:val="24"/>
          <w:szCs w:val="24"/>
        </w:rPr>
      </w:pPr>
      <w:r w:rsidRPr="00052152">
        <w:rPr>
          <w:rFonts w:cs="Times New Roman"/>
          <w:b/>
          <w:sz w:val="24"/>
          <w:szCs w:val="24"/>
        </w:rPr>
        <w:t xml:space="preserve">Orientation for all students </w:t>
      </w:r>
      <w:r w:rsidRPr="00052152">
        <w:rPr>
          <w:rFonts w:cs="Times New Roman"/>
          <w:sz w:val="24"/>
          <w:szCs w:val="24"/>
        </w:rPr>
        <w:t xml:space="preserve">– </w:t>
      </w:r>
    </w:p>
    <w:p w14:paraId="5CD09AD6" w14:textId="1ED713CF" w:rsidR="00052152" w:rsidRPr="00052152" w:rsidRDefault="00052152" w:rsidP="00052152">
      <w:pPr>
        <w:widowControl w:val="0"/>
        <w:autoSpaceDE w:val="0"/>
        <w:autoSpaceDN w:val="0"/>
        <w:adjustRightInd w:val="0"/>
        <w:spacing w:after="240" w:line="240" w:lineRule="auto"/>
        <w:ind w:left="810"/>
        <w:contextualSpacing/>
        <w:rPr>
          <w:rFonts w:eastAsia="Times New Roman" w:cs="Times New Roman"/>
          <w:sz w:val="24"/>
          <w:szCs w:val="24"/>
        </w:rPr>
      </w:pPr>
      <w:r w:rsidRPr="00052152">
        <w:rPr>
          <w:rFonts w:cs="Times New Roman"/>
          <w:sz w:val="24"/>
          <w:szCs w:val="24"/>
        </w:rPr>
        <w:t xml:space="preserve">Debrief the Pre-simulation admission video as a group. </w:t>
      </w:r>
    </w:p>
    <w:p w14:paraId="690AB54F" w14:textId="77777777" w:rsidR="00052152" w:rsidRDefault="00052152" w:rsidP="00052152">
      <w:pPr>
        <w:widowControl w:val="0"/>
        <w:autoSpaceDE w:val="0"/>
        <w:autoSpaceDN w:val="0"/>
        <w:adjustRightInd w:val="0"/>
        <w:spacing w:after="240"/>
        <w:ind w:left="810"/>
        <w:contextualSpacing/>
        <w:rPr>
          <w:rStyle w:val="Hyperlink"/>
          <w:rFonts w:eastAsia="Times New Roman"/>
          <w:color w:val="auto"/>
          <w:sz w:val="24"/>
          <w:szCs w:val="24"/>
          <w:u w:val="none"/>
        </w:rPr>
      </w:pPr>
      <w:r w:rsidRPr="00052152">
        <w:rPr>
          <w:rFonts w:eastAsia="Times New Roman" w:cs="Times New Roman"/>
          <w:sz w:val="24"/>
          <w:szCs w:val="24"/>
        </w:rPr>
        <w:t xml:space="preserve">Julia Morales, age 65, and Lucy Grey, age 73, are partners who have been together for more than 25 years. They are retired and have spent the past several years traveling together. Julia has lung cancer, which has been treated with chemotherapy and radiation, and now she wishes to stop treatment. Lucy is supportive and feels she will be able to care for Julia in their home. Lucy's past medical history includes a knee replacement. Their support system includes Julia's daughter/son Nina/Neil, Lucy's niece Nora, and their neighbor Adele. </w:t>
      </w:r>
      <w:r>
        <w:rPr>
          <w:rFonts w:eastAsia="Times New Roman" w:cs="Times New Roman"/>
          <w:sz w:val="24"/>
          <w:szCs w:val="24"/>
        </w:rPr>
        <w:t>Fa</w:t>
      </w:r>
      <w:r w:rsidR="00563701" w:rsidRPr="00052152">
        <w:rPr>
          <w:rStyle w:val="Hyperlink"/>
          <w:color w:val="000000" w:themeColor="text1"/>
          <w:sz w:val="24"/>
          <w:szCs w:val="24"/>
          <w:u w:val="none"/>
        </w:rPr>
        <w:t xml:space="preserve">culty led discussion can occur after watching the video. </w:t>
      </w:r>
    </w:p>
    <w:p w14:paraId="0D379ACA" w14:textId="443B5C9F" w:rsidR="00563701" w:rsidRPr="00052152" w:rsidRDefault="00563701" w:rsidP="00F03E85">
      <w:pPr>
        <w:pStyle w:val="ListParagraph"/>
        <w:widowControl w:val="0"/>
        <w:numPr>
          <w:ilvl w:val="0"/>
          <w:numId w:val="32"/>
        </w:numPr>
        <w:autoSpaceDE w:val="0"/>
        <w:autoSpaceDN w:val="0"/>
        <w:adjustRightInd w:val="0"/>
        <w:spacing w:after="240"/>
        <w:rPr>
          <w:rStyle w:val="Hyperlink"/>
          <w:rFonts w:asciiTheme="minorHAnsi" w:eastAsia="Times New Roman" w:hAnsiTheme="minorHAnsi"/>
          <w:color w:val="auto"/>
          <w:sz w:val="24"/>
          <w:szCs w:val="24"/>
          <w:u w:val="none"/>
        </w:rPr>
      </w:pPr>
      <w:r w:rsidRPr="00052152">
        <w:rPr>
          <w:rStyle w:val="Hyperlink"/>
          <w:rFonts w:asciiTheme="minorHAnsi" w:hAnsiTheme="minorHAnsi"/>
          <w:color w:val="000000" w:themeColor="text1"/>
          <w:sz w:val="24"/>
          <w:szCs w:val="24"/>
          <w:u w:val="none"/>
        </w:rPr>
        <w:t>Orientation to Simulations 1, 2, 3</w:t>
      </w:r>
      <w:r w:rsidR="007A3EA4" w:rsidRPr="00052152">
        <w:rPr>
          <w:rStyle w:val="Hyperlink"/>
          <w:rFonts w:asciiTheme="minorHAnsi" w:hAnsiTheme="minorHAnsi"/>
          <w:color w:val="000000" w:themeColor="text1"/>
          <w:sz w:val="24"/>
          <w:szCs w:val="24"/>
          <w:u w:val="none"/>
        </w:rPr>
        <w:t>, expectations</w:t>
      </w:r>
      <w:r w:rsidRPr="00052152">
        <w:rPr>
          <w:rStyle w:val="Hyperlink"/>
          <w:rFonts w:asciiTheme="minorHAnsi" w:hAnsiTheme="minorHAnsi"/>
          <w:color w:val="000000" w:themeColor="text1"/>
          <w:sz w:val="24"/>
          <w:szCs w:val="24"/>
          <w:u w:val="none"/>
        </w:rPr>
        <w:t xml:space="preserve"> and Introduction to Home Care/Hospice </w:t>
      </w:r>
    </w:p>
    <w:p w14:paraId="5D04D436" w14:textId="77777777" w:rsidR="008D22C2" w:rsidRPr="00052152" w:rsidRDefault="00563701" w:rsidP="00052152">
      <w:pPr>
        <w:pStyle w:val="ListParagraph"/>
        <w:ind w:left="810"/>
        <w:rPr>
          <w:rStyle w:val="Hyperlink"/>
          <w:rFonts w:asciiTheme="minorHAnsi" w:hAnsiTheme="minorHAnsi"/>
          <w:color w:val="000000" w:themeColor="text1"/>
          <w:sz w:val="24"/>
          <w:szCs w:val="24"/>
          <w:u w:val="none"/>
        </w:rPr>
      </w:pPr>
      <w:r w:rsidRPr="00052152">
        <w:rPr>
          <w:rStyle w:val="Hyperlink"/>
          <w:rFonts w:asciiTheme="minorHAnsi" w:hAnsiTheme="minorHAnsi"/>
          <w:color w:val="000000" w:themeColor="text1"/>
          <w:sz w:val="24"/>
          <w:szCs w:val="24"/>
          <w:u w:val="none"/>
        </w:rPr>
        <w:t xml:space="preserve"> You Tube Videos: </w:t>
      </w:r>
    </w:p>
    <w:p w14:paraId="4D9EC60C" w14:textId="1EB277E3" w:rsidR="008D22C2" w:rsidRPr="00052152" w:rsidRDefault="00FA1D29" w:rsidP="00052152">
      <w:pPr>
        <w:pStyle w:val="ListParagraph"/>
        <w:numPr>
          <w:ilvl w:val="1"/>
          <w:numId w:val="36"/>
        </w:numPr>
        <w:spacing w:after="100" w:line="240" w:lineRule="auto"/>
        <w:ind w:left="1890"/>
        <w:rPr>
          <w:rStyle w:val="Hyperlink"/>
          <w:rFonts w:asciiTheme="minorHAnsi" w:hAnsiTheme="minorHAnsi" w:cs="Calibri"/>
          <w:color w:val="auto"/>
          <w:sz w:val="24"/>
          <w:szCs w:val="24"/>
          <w:u w:val="none"/>
        </w:rPr>
      </w:pPr>
      <w:hyperlink r:id="rId9" w:history="1">
        <w:r w:rsidR="008D22C2" w:rsidRPr="00052152">
          <w:rPr>
            <w:rStyle w:val="Hyperlink"/>
            <w:rFonts w:asciiTheme="minorHAnsi" w:hAnsiTheme="minorHAnsi"/>
            <w:sz w:val="24"/>
            <w:szCs w:val="24"/>
          </w:rPr>
          <w:t>https://www.youtube.com/watch?v=Gqzxn-AYWcc</w:t>
        </w:r>
      </w:hyperlink>
    </w:p>
    <w:p w14:paraId="3FADF364" w14:textId="10D93926" w:rsidR="008D22C2" w:rsidRPr="00052152" w:rsidRDefault="008D22C2" w:rsidP="00052152">
      <w:pPr>
        <w:pStyle w:val="ListParagraph"/>
        <w:numPr>
          <w:ilvl w:val="2"/>
          <w:numId w:val="36"/>
        </w:numPr>
        <w:spacing w:after="100" w:line="240" w:lineRule="auto"/>
        <w:ind w:left="2250"/>
        <w:rPr>
          <w:rFonts w:asciiTheme="minorHAnsi" w:hAnsiTheme="minorHAnsi" w:cs="Calibri"/>
          <w:color w:val="000000" w:themeColor="text1"/>
          <w:sz w:val="24"/>
          <w:szCs w:val="24"/>
        </w:rPr>
      </w:pPr>
      <w:r w:rsidRPr="00052152">
        <w:rPr>
          <w:rStyle w:val="Hyperlink"/>
          <w:rFonts w:asciiTheme="minorHAnsi" w:hAnsiTheme="minorHAnsi" w:cs="Calibri"/>
          <w:color w:val="000000" w:themeColor="text1"/>
          <w:sz w:val="24"/>
          <w:szCs w:val="24"/>
          <w:u w:val="none"/>
        </w:rPr>
        <w:t>Expectations for In-Home Care (2 minutes 18 seconds)</w:t>
      </w:r>
    </w:p>
    <w:p w14:paraId="5F20934C" w14:textId="77777777" w:rsidR="008D22C2" w:rsidRPr="00052152" w:rsidRDefault="00FA1D29" w:rsidP="00052152">
      <w:pPr>
        <w:pStyle w:val="ListParagraph"/>
        <w:numPr>
          <w:ilvl w:val="1"/>
          <w:numId w:val="36"/>
        </w:numPr>
        <w:spacing w:after="100" w:line="240" w:lineRule="auto"/>
        <w:ind w:left="1890"/>
        <w:rPr>
          <w:rStyle w:val="Hyperlink"/>
          <w:rFonts w:asciiTheme="minorHAnsi" w:hAnsiTheme="minorHAnsi"/>
          <w:sz w:val="24"/>
          <w:szCs w:val="24"/>
        </w:rPr>
      </w:pPr>
      <w:hyperlink r:id="rId10" w:history="1">
        <w:r w:rsidR="008D22C2" w:rsidRPr="00052152">
          <w:rPr>
            <w:rStyle w:val="Hyperlink"/>
            <w:rFonts w:asciiTheme="minorHAnsi" w:hAnsiTheme="minorHAnsi"/>
            <w:sz w:val="24"/>
            <w:szCs w:val="24"/>
          </w:rPr>
          <w:t>https://www.youtube.com/watch?v=RlJ2TsYyQyM</w:t>
        </w:r>
      </w:hyperlink>
    </w:p>
    <w:p w14:paraId="1BDFAAB0" w14:textId="73B1280B" w:rsidR="00563701" w:rsidRPr="00052152" w:rsidRDefault="008D22C2" w:rsidP="00052152">
      <w:pPr>
        <w:pStyle w:val="ListParagraph"/>
        <w:numPr>
          <w:ilvl w:val="2"/>
          <w:numId w:val="36"/>
        </w:numPr>
        <w:ind w:left="2250"/>
        <w:rPr>
          <w:rFonts w:asciiTheme="minorHAnsi" w:hAnsiTheme="minorHAnsi"/>
          <w:color w:val="000000" w:themeColor="text1"/>
          <w:sz w:val="24"/>
          <w:szCs w:val="24"/>
        </w:rPr>
      </w:pPr>
      <w:r w:rsidRPr="00052152">
        <w:rPr>
          <w:rFonts w:asciiTheme="minorHAnsi" w:hAnsiTheme="minorHAnsi"/>
          <w:color w:val="000000" w:themeColor="text1"/>
          <w:sz w:val="24"/>
          <w:szCs w:val="24"/>
        </w:rPr>
        <w:t>Home Health Nurse Loves the Home Care Setting (1 minutes 32 seconds)</w:t>
      </w:r>
    </w:p>
    <w:p w14:paraId="6E5A1AA4" w14:textId="7F0E2424" w:rsidR="00A655A0" w:rsidRPr="00052152" w:rsidRDefault="00A655A0" w:rsidP="00A655A0">
      <w:pPr>
        <w:rPr>
          <w:rStyle w:val="Hyperlink"/>
          <w:color w:val="000000" w:themeColor="text1"/>
          <w:sz w:val="24"/>
          <w:szCs w:val="24"/>
          <w:u w:val="none"/>
        </w:rPr>
      </w:pP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b/>
          <w:color w:val="000000" w:themeColor="text1"/>
          <w:sz w:val="24"/>
          <w:szCs w:val="24"/>
          <w:u w:val="none"/>
        </w:rPr>
        <w:t>______________________________________________________________________________</w:t>
      </w:r>
    </w:p>
    <w:p w14:paraId="2EED931B" w14:textId="77777777" w:rsidR="00052152" w:rsidRDefault="00052152" w:rsidP="00052152">
      <w:pPr>
        <w:rPr>
          <w:rStyle w:val="Hyperlink"/>
          <w:b/>
          <w:color w:val="000000" w:themeColor="text1"/>
          <w:sz w:val="24"/>
          <w:szCs w:val="24"/>
          <w:u w:val="none"/>
        </w:rPr>
      </w:pPr>
    </w:p>
    <w:p w14:paraId="1EF6F611" w14:textId="77777777" w:rsidR="00052152" w:rsidRDefault="00052152" w:rsidP="00052152">
      <w:pPr>
        <w:rPr>
          <w:rStyle w:val="Hyperlink"/>
          <w:b/>
          <w:color w:val="000000" w:themeColor="text1"/>
          <w:sz w:val="24"/>
          <w:szCs w:val="24"/>
          <w:u w:val="none"/>
        </w:rPr>
      </w:pPr>
    </w:p>
    <w:p w14:paraId="0153DDF1" w14:textId="77777777" w:rsidR="00052152" w:rsidRDefault="00052152" w:rsidP="00052152">
      <w:pPr>
        <w:rPr>
          <w:rStyle w:val="Hyperlink"/>
          <w:b/>
          <w:color w:val="000000" w:themeColor="text1"/>
          <w:sz w:val="24"/>
          <w:szCs w:val="24"/>
          <w:u w:val="none"/>
        </w:rPr>
      </w:pPr>
    </w:p>
    <w:p w14:paraId="3950FC8F" w14:textId="21C4433A" w:rsidR="00052152" w:rsidRPr="00052152" w:rsidRDefault="00052152" w:rsidP="00052152">
      <w:pPr>
        <w:rPr>
          <w:rStyle w:val="Hyperlink"/>
          <w:b/>
          <w:color w:val="000000" w:themeColor="text1"/>
          <w:sz w:val="24"/>
          <w:szCs w:val="24"/>
          <w:u w:val="none"/>
        </w:rPr>
      </w:pPr>
      <w:r w:rsidRPr="00052152">
        <w:rPr>
          <w:rStyle w:val="Hyperlink"/>
          <w:b/>
          <w:color w:val="000000" w:themeColor="text1"/>
          <w:sz w:val="24"/>
          <w:szCs w:val="24"/>
          <w:u w:val="none"/>
        </w:rPr>
        <w:t>Week 2: Homework before Simulation 1</w:t>
      </w:r>
    </w:p>
    <w:p w14:paraId="72F5D0CA" w14:textId="77777777" w:rsidR="00052152" w:rsidRPr="00052152" w:rsidRDefault="00052152" w:rsidP="00F03E85">
      <w:pPr>
        <w:pStyle w:val="ListParagraph"/>
        <w:numPr>
          <w:ilvl w:val="0"/>
          <w:numId w:val="32"/>
        </w:numPr>
        <w:rPr>
          <w:rFonts w:asciiTheme="minorHAnsi" w:hAnsiTheme="minorHAnsi"/>
          <w:sz w:val="24"/>
          <w:szCs w:val="24"/>
        </w:rPr>
      </w:pPr>
      <w:r w:rsidRPr="00052152">
        <w:rPr>
          <w:rFonts w:asciiTheme="minorHAnsi" w:hAnsiTheme="minorHAnsi"/>
          <w:sz w:val="24"/>
          <w:szCs w:val="24"/>
        </w:rPr>
        <w:t xml:space="preserve">Students listen to the ACES </w:t>
      </w:r>
      <w:r w:rsidRPr="00052152">
        <w:rPr>
          <w:rFonts w:asciiTheme="minorHAnsi" w:hAnsiTheme="minorHAnsi"/>
          <w:b/>
          <w:i/>
          <w:sz w:val="24"/>
          <w:szCs w:val="24"/>
        </w:rPr>
        <w:t xml:space="preserve">Julia’s Introductory Monologue </w:t>
      </w:r>
      <w:r w:rsidRPr="00052152">
        <w:rPr>
          <w:rFonts w:asciiTheme="minorHAnsi" w:hAnsiTheme="minorHAnsi"/>
          <w:sz w:val="24"/>
          <w:szCs w:val="24"/>
        </w:rPr>
        <w:t xml:space="preserve">and answer the questions below in a discussion board format.   </w:t>
      </w:r>
    </w:p>
    <w:p w14:paraId="5B57C33A" w14:textId="77777777" w:rsidR="00052152" w:rsidRPr="00052152" w:rsidRDefault="00FA1D29" w:rsidP="00052152">
      <w:pPr>
        <w:pStyle w:val="ListParagraph"/>
        <w:rPr>
          <w:rFonts w:asciiTheme="minorHAnsi" w:hAnsiTheme="minorHAnsi"/>
          <w:sz w:val="24"/>
          <w:szCs w:val="24"/>
        </w:rPr>
      </w:pPr>
      <w:hyperlink r:id="rId11" w:history="1">
        <w:r w:rsidR="00052152" w:rsidRPr="00052152">
          <w:rPr>
            <w:rStyle w:val="Hyperlink"/>
            <w:rFonts w:asciiTheme="minorHAnsi" w:hAnsiTheme="minorHAnsi"/>
            <w:sz w:val="24"/>
            <w:szCs w:val="24"/>
          </w:rPr>
          <w:t>http://www.nln.org/professional-development-programs/teaching-resources/aging/ace-s/unfolding-cases/julia-morales-and-lucy-grey</w:t>
        </w:r>
      </w:hyperlink>
    </w:p>
    <w:p w14:paraId="2607662E" w14:textId="77777777" w:rsidR="00052152" w:rsidRPr="00052152" w:rsidRDefault="00052152" w:rsidP="00052152">
      <w:pPr>
        <w:ind w:left="720"/>
        <w:rPr>
          <w:rFonts w:eastAsia="Times New Roman" w:cs="Times New Roman"/>
          <w:sz w:val="24"/>
          <w:szCs w:val="24"/>
        </w:rPr>
      </w:pPr>
      <w:r w:rsidRPr="00052152">
        <w:rPr>
          <w:rFonts w:eastAsia="Times New Roman" w:cs="Times New Roman"/>
          <w:sz w:val="24"/>
          <w:szCs w:val="24"/>
        </w:rPr>
        <w:t xml:space="preserve">The </w:t>
      </w:r>
      <w:r w:rsidRPr="00052152">
        <w:rPr>
          <w:rFonts w:eastAsia="Times New Roman" w:cs="Times New Roman"/>
          <w:b/>
          <w:sz w:val="24"/>
          <w:szCs w:val="24"/>
        </w:rPr>
        <w:t>introductory monologue</w:t>
      </w:r>
      <w:r w:rsidRPr="00052152">
        <w:rPr>
          <w:rFonts w:eastAsia="Times New Roman" w:cs="Times New Roman"/>
          <w:sz w:val="24"/>
          <w:szCs w:val="24"/>
        </w:rPr>
        <w:t xml:space="preserve"> takes place in Julia's home prior to the hospice nurse visit. In the monologue, Julia discusses her life, including raising a son/daughter to adulthood, then meeting Lucy. She reviews her history with cancer and relates her understanding of home hospice care and her desire to die at home. She expresses concern about leaving Lucy alone.</w:t>
      </w:r>
    </w:p>
    <w:p w14:paraId="46638B29" w14:textId="514DA8AD" w:rsidR="00052152" w:rsidRPr="00052152" w:rsidRDefault="00052152" w:rsidP="00052152">
      <w:pPr>
        <w:pStyle w:val="ListParagraph"/>
        <w:rPr>
          <w:rFonts w:asciiTheme="minorHAnsi" w:hAnsiTheme="minorHAnsi"/>
          <w:color w:val="FF0000"/>
          <w:sz w:val="24"/>
          <w:szCs w:val="24"/>
        </w:rPr>
      </w:pPr>
      <w:r w:rsidRPr="00052152">
        <w:rPr>
          <w:rFonts w:asciiTheme="minorHAnsi" w:hAnsiTheme="minorHAnsi"/>
          <w:b/>
          <w:sz w:val="24"/>
          <w:szCs w:val="24"/>
        </w:rPr>
        <w:t>Instructions:</w:t>
      </w:r>
      <w:r w:rsidRPr="00052152">
        <w:rPr>
          <w:rFonts w:asciiTheme="minorHAnsi" w:hAnsiTheme="minorHAnsi"/>
          <w:sz w:val="24"/>
          <w:szCs w:val="24"/>
        </w:rPr>
        <w:t xml:space="preserve"> </w:t>
      </w:r>
      <w:r>
        <w:rPr>
          <w:rFonts w:asciiTheme="minorHAnsi" w:hAnsiTheme="minorHAnsi"/>
          <w:sz w:val="24"/>
          <w:szCs w:val="24"/>
        </w:rPr>
        <w:t>Have students l</w:t>
      </w:r>
      <w:r w:rsidRPr="00052152">
        <w:rPr>
          <w:rFonts w:asciiTheme="minorHAnsi" w:hAnsiTheme="minorHAnsi"/>
          <w:sz w:val="24"/>
          <w:szCs w:val="24"/>
        </w:rPr>
        <w:t>isten to</w:t>
      </w:r>
      <w:r w:rsidRPr="00052152">
        <w:rPr>
          <w:rFonts w:asciiTheme="minorHAnsi" w:hAnsiTheme="minorHAnsi"/>
          <w:b/>
          <w:i/>
          <w:sz w:val="24"/>
          <w:szCs w:val="24"/>
        </w:rPr>
        <w:t xml:space="preserve"> Julia’s Introductory Monologue </w:t>
      </w:r>
      <w:r w:rsidRPr="00052152">
        <w:rPr>
          <w:rFonts w:asciiTheme="minorHAnsi" w:hAnsiTheme="minorHAnsi"/>
          <w:sz w:val="24"/>
          <w:szCs w:val="24"/>
        </w:rPr>
        <w:t xml:space="preserve">and answer the questions below in a short paragraph. Please submit to the discussion board so that others can read your comments. Read all responses in your section and reply to 1 other student. </w:t>
      </w:r>
      <w:r w:rsidRPr="00052152">
        <w:rPr>
          <w:rFonts w:asciiTheme="minorHAnsi" w:hAnsiTheme="minorHAnsi"/>
          <w:color w:val="FF0000"/>
          <w:sz w:val="24"/>
          <w:szCs w:val="24"/>
        </w:rPr>
        <w:t>Due at 11:59 pm the day before your first simulation.</w:t>
      </w:r>
    </w:p>
    <w:p w14:paraId="73DE7F87"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are Julia’s strengths?</w:t>
      </w:r>
    </w:p>
    <w:p w14:paraId="39CF63DE"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are your concerns for this patient?</w:t>
      </w:r>
    </w:p>
    <w:p w14:paraId="6436FF02"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is the cause of your concern?</w:t>
      </w:r>
    </w:p>
    <w:p w14:paraId="2CE1D4E2"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information do you need?</w:t>
      </w:r>
    </w:p>
    <w:p w14:paraId="6EB09DD1"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are you going to do about it?</w:t>
      </w:r>
    </w:p>
    <w:p w14:paraId="08A35237"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is Julia expecting?</w:t>
      </w:r>
    </w:p>
    <w:p w14:paraId="7C95C20C" w14:textId="77777777" w:rsidR="00052152" w:rsidRPr="00052152" w:rsidRDefault="00052152" w:rsidP="00052152">
      <w:pPr>
        <w:widowControl w:val="0"/>
        <w:autoSpaceDE w:val="0"/>
        <w:autoSpaceDN w:val="0"/>
        <w:adjustRightInd w:val="0"/>
        <w:spacing w:after="240"/>
        <w:ind w:left="1080"/>
        <w:rPr>
          <w:rFonts w:cs="Times New Roman"/>
          <w:sz w:val="24"/>
          <w:szCs w:val="24"/>
        </w:rPr>
      </w:pPr>
      <w:r w:rsidRPr="00052152">
        <w:rPr>
          <w:rFonts w:cs="Times New Roman"/>
          <w:sz w:val="24"/>
          <w:szCs w:val="24"/>
        </w:rPr>
        <w:t xml:space="preserve">These questions were adapted from the following publication: </w:t>
      </w:r>
      <w:r w:rsidRPr="00052152">
        <w:rPr>
          <w:rFonts w:cs="Times New Roman"/>
          <w:sz w:val="24"/>
          <w:szCs w:val="24"/>
        </w:rPr>
        <w:br/>
        <w:t>Benner, Sutphen, Leonard, Day, &amp; Shulman, 2010</w:t>
      </w:r>
    </w:p>
    <w:p w14:paraId="18423DCC" w14:textId="317E3349" w:rsidR="00052152" w:rsidRPr="00881A9B" w:rsidRDefault="00052152" w:rsidP="00881A9B">
      <w:pPr>
        <w:pStyle w:val="ListParagraph"/>
        <w:widowControl w:val="0"/>
        <w:numPr>
          <w:ilvl w:val="0"/>
          <w:numId w:val="48"/>
        </w:numPr>
        <w:autoSpaceDE w:val="0"/>
        <w:autoSpaceDN w:val="0"/>
        <w:adjustRightInd w:val="0"/>
        <w:rPr>
          <w:b/>
          <w:sz w:val="24"/>
          <w:szCs w:val="24"/>
        </w:rPr>
      </w:pPr>
      <w:r w:rsidRPr="00881A9B">
        <w:rPr>
          <w:b/>
          <w:sz w:val="24"/>
          <w:szCs w:val="24"/>
        </w:rPr>
        <w:t>Week 2:  Simulation</w:t>
      </w:r>
      <w:r w:rsidR="00881A9B" w:rsidRPr="00881A9B">
        <w:rPr>
          <w:b/>
          <w:sz w:val="24"/>
          <w:szCs w:val="24"/>
        </w:rPr>
        <w:t xml:space="preserve"> </w:t>
      </w:r>
      <w:r w:rsidRPr="00881A9B">
        <w:rPr>
          <w:b/>
          <w:sz w:val="24"/>
          <w:szCs w:val="24"/>
        </w:rPr>
        <w:t>1</w:t>
      </w:r>
    </w:p>
    <w:p w14:paraId="5F3D9E78" w14:textId="60FAC85A" w:rsidR="00052152" w:rsidRPr="00052152" w:rsidRDefault="00052152" w:rsidP="00052152">
      <w:pPr>
        <w:widowControl w:val="0"/>
        <w:autoSpaceDE w:val="0"/>
        <w:autoSpaceDN w:val="0"/>
        <w:adjustRightInd w:val="0"/>
        <w:ind w:left="1080"/>
        <w:rPr>
          <w:rFonts w:cs="Times New Roman"/>
          <w:sz w:val="24"/>
          <w:szCs w:val="24"/>
        </w:rPr>
      </w:pPr>
      <w:r w:rsidRPr="00052152">
        <w:rPr>
          <w:rFonts w:eastAsia="Times New Roman" w:cs="Times New Roman"/>
          <w:sz w:val="24"/>
          <w:szCs w:val="24"/>
        </w:rPr>
        <w:t xml:space="preserve">The scenarios begin with the home health/hospice nurse evaluating Julia after she has decided to stop treatment for her lung cancer. Her partner Lucy wishes to care for her in their home. </w:t>
      </w:r>
      <w:r w:rsidRPr="00052152">
        <w:rPr>
          <w:rFonts w:eastAsia="Times New Roman" w:cs="Times New Roman"/>
          <w:b/>
          <w:bCs/>
          <w:sz w:val="24"/>
          <w:szCs w:val="24"/>
        </w:rPr>
        <w:t>Simulation Scenario 1</w:t>
      </w:r>
      <w:r w:rsidRPr="00052152">
        <w:rPr>
          <w:rFonts w:eastAsia="Times New Roman" w:cs="Times New Roman"/>
          <w:sz w:val="24"/>
          <w:szCs w:val="24"/>
        </w:rPr>
        <w:t xml:space="preserve"> involves a visit by the home health/hospice nurse. Learners are expected to do a physical and functional assessment of Julia and her nursing care needs, as well as medication reconciliation. Julia likes hospice services, but her son/daughter Neil/Nina urges her to try one more round of chemotherapy. Lucy is supportive of Julia's decision and tries to comfort Neil/Nina. Learners will assess Lucy's caregiver strain, and articulate what hospice care means for the patient and family.</w:t>
      </w:r>
    </w:p>
    <w:p w14:paraId="59F54878" w14:textId="77777777" w:rsidR="00052152" w:rsidRPr="00052152" w:rsidRDefault="00052152" w:rsidP="00F03E85">
      <w:pPr>
        <w:pStyle w:val="ListParagraph"/>
        <w:widowControl w:val="0"/>
        <w:numPr>
          <w:ilvl w:val="0"/>
          <w:numId w:val="32"/>
        </w:numPr>
        <w:autoSpaceDE w:val="0"/>
        <w:autoSpaceDN w:val="0"/>
        <w:adjustRightInd w:val="0"/>
        <w:spacing w:after="240" w:line="240" w:lineRule="auto"/>
        <w:rPr>
          <w:rFonts w:asciiTheme="minorHAnsi" w:hAnsiTheme="minorHAnsi"/>
          <w:sz w:val="24"/>
          <w:szCs w:val="24"/>
        </w:rPr>
      </w:pPr>
      <w:r w:rsidRPr="00052152">
        <w:rPr>
          <w:rFonts w:asciiTheme="minorHAnsi" w:hAnsiTheme="minorHAnsi"/>
          <w:sz w:val="24"/>
          <w:szCs w:val="24"/>
        </w:rPr>
        <w:t>Complete first simulation, complete charting/documentation and debrief as a group.</w:t>
      </w:r>
    </w:p>
    <w:p w14:paraId="31EA0C7F" w14:textId="77777777" w:rsidR="00052152" w:rsidRPr="00052152" w:rsidRDefault="00052152" w:rsidP="00052152">
      <w:pPr>
        <w:widowControl w:val="0"/>
        <w:autoSpaceDE w:val="0"/>
        <w:autoSpaceDN w:val="0"/>
        <w:adjustRightInd w:val="0"/>
        <w:spacing w:after="240"/>
        <w:rPr>
          <w:rFonts w:cs="Times New Roman"/>
          <w:b/>
          <w:sz w:val="24"/>
          <w:szCs w:val="24"/>
        </w:rPr>
      </w:pPr>
      <w:r w:rsidRPr="00052152">
        <w:rPr>
          <w:rFonts w:cs="Times New Roman"/>
          <w:b/>
          <w:sz w:val="24"/>
          <w:szCs w:val="24"/>
        </w:rPr>
        <w:t>____________________________________________________________________________</w:t>
      </w:r>
    </w:p>
    <w:p w14:paraId="21CA365F" w14:textId="77777777" w:rsidR="00052152" w:rsidRDefault="00052152" w:rsidP="00052152">
      <w:pPr>
        <w:rPr>
          <w:rStyle w:val="Hyperlink"/>
          <w:b/>
          <w:color w:val="000000" w:themeColor="text1"/>
          <w:sz w:val="24"/>
          <w:szCs w:val="24"/>
          <w:u w:val="none"/>
        </w:rPr>
      </w:pPr>
    </w:p>
    <w:p w14:paraId="7AEE2300" w14:textId="4873E94E" w:rsidR="00052152" w:rsidRPr="00052152" w:rsidRDefault="00052152" w:rsidP="00052152">
      <w:pPr>
        <w:rPr>
          <w:rStyle w:val="Hyperlink"/>
          <w:b/>
          <w:color w:val="000000" w:themeColor="text1"/>
          <w:sz w:val="24"/>
          <w:szCs w:val="24"/>
          <w:u w:val="none"/>
        </w:rPr>
      </w:pPr>
      <w:r w:rsidRPr="00052152">
        <w:rPr>
          <w:rStyle w:val="Hyperlink"/>
          <w:b/>
          <w:color w:val="000000" w:themeColor="text1"/>
          <w:sz w:val="24"/>
          <w:szCs w:val="24"/>
          <w:u w:val="none"/>
        </w:rPr>
        <w:t>Week 3: Simulation 2</w:t>
      </w:r>
    </w:p>
    <w:p w14:paraId="4B25DFAC" w14:textId="0FBAF0BE" w:rsidR="00052152" w:rsidRPr="00052152" w:rsidRDefault="00052152" w:rsidP="00052152">
      <w:pPr>
        <w:ind w:left="360"/>
        <w:rPr>
          <w:rStyle w:val="Hyperlink"/>
          <w:rFonts w:eastAsia="Times New Roman" w:cs="Arial"/>
          <w:color w:val="auto"/>
          <w:sz w:val="24"/>
          <w:szCs w:val="24"/>
          <w:u w:val="none"/>
        </w:rPr>
      </w:pPr>
      <w:r w:rsidRPr="00052152">
        <w:rPr>
          <w:rFonts w:eastAsia="Times New Roman" w:cs="Arial"/>
          <w:sz w:val="24"/>
          <w:szCs w:val="24"/>
        </w:rPr>
        <w:t xml:space="preserve">In the second scenario, the end of Julia's life is near and she is surrounded by her loved ones and the hospice nurses. Julia dies during this scenario. The learners are introduced to supportive measures for both the patient and the family during this process. </w:t>
      </w:r>
      <w:r w:rsidRPr="00052152">
        <w:rPr>
          <w:rFonts w:eastAsia="Times New Roman" w:cs="Arial"/>
          <w:b/>
          <w:bCs/>
          <w:sz w:val="24"/>
          <w:szCs w:val="24"/>
        </w:rPr>
        <w:t>Simulation Scenario 2</w:t>
      </w:r>
      <w:r w:rsidRPr="00052152">
        <w:rPr>
          <w:rFonts w:eastAsia="Times New Roman" w:cs="Arial"/>
          <w:sz w:val="24"/>
          <w:szCs w:val="24"/>
        </w:rPr>
        <w:t xml:space="preserve"> takes place in the home two months later. Julia is barely responsive and utilizing morphine SL for pain/SOB and lorazepam for restlessness. Nursing care consists primarily of performing an appropriate patient assessment and ensuring patient comfort. Julia dies during this scenario and the learner provides support the family. During debriefing, discussions may include how nurses manage their own emotions and self-care after the death of a patient. </w:t>
      </w:r>
    </w:p>
    <w:p w14:paraId="0702B83B" w14:textId="77777777" w:rsidR="00052152" w:rsidRPr="00052152" w:rsidRDefault="00052152" w:rsidP="00F03E85">
      <w:pPr>
        <w:widowControl w:val="0"/>
        <w:numPr>
          <w:ilvl w:val="0"/>
          <w:numId w:val="32"/>
        </w:numPr>
        <w:pBdr>
          <w:bottom w:val="single" w:sz="12" w:space="1" w:color="auto"/>
        </w:pBdr>
        <w:autoSpaceDE w:val="0"/>
        <w:autoSpaceDN w:val="0"/>
        <w:adjustRightInd w:val="0"/>
        <w:spacing w:after="240" w:line="240" w:lineRule="auto"/>
        <w:contextualSpacing/>
        <w:rPr>
          <w:rFonts w:cs="Times New Roman"/>
          <w:sz w:val="24"/>
          <w:szCs w:val="24"/>
        </w:rPr>
      </w:pPr>
      <w:r w:rsidRPr="00052152">
        <w:rPr>
          <w:rFonts w:cs="Times New Roman"/>
          <w:sz w:val="24"/>
          <w:szCs w:val="24"/>
        </w:rPr>
        <w:t xml:space="preserve">Run second simulation, complete charting/documentation and debrief as a group. </w:t>
      </w:r>
      <w:r w:rsidRPr="00052152">
        <w:rPr>
          <w:rFonts w:cs="Times New Roman"/>
          <w:sz w:val="24"/>
          <w:szCs w:val="24"/>
        </w:rPr>
        <w:br/>
      </w:r>
    </w:p>
    <w:p w14:paraId="249FF9D9" w14:textId="77777777" w:rsidR="00052152" w:rsidRDefault="00052152" w:rsidP="00052152">
      <w:pPr>
        <w:widowControl w:val="0"/>
        <w:autoSpaceDE w:val="0"/>
        <w:autoSpaceDN w:val="0"/>
        <w:adjustRightInd w:val="0"/>
        <w:rPr>
          <w:rStyle w:val="Hyperlink"/>
          <w:b/>
          <w:color w:val="000000" w:themeColor="text1"/>
          <w:sz w:val="24"/>
          <w:szCs w:val="24"/>
          <w:u w:val="none"/>
        </w:rPr>
      </w:pPr>
    </w:p>
    <w:p w14:paraId="2267ACCC" w14:textId="2FAD40E9" w:rsidR="00052152" w:rsidRPr="00052152" w:rsidRDefault="00052152" w:rsidP="00052152">
      <w:pPr>
        <w:widowControl w:val="0"/>
        <w:autoSpaceDE w:val="0"/>
        <w:autoSpaceDN w:val="0"/>
        <w:adjustRightInd w:val="0"/>
        <w:rPr>
          <w:rFonts w:eastAsia="Times New Roman" w:cs="Times New Roman"/>
          <w:sz w:val="24"/>
          <w:szCs w:val="24"/>
        </w:rPr>
      </w:pPr>
      <w:r w:rsidRPr="00052152">
        <w:rPr>
          <w:rStyle w:val="Hyperlink"/>
          <w:b/>
          <w:color w:val="000000" w:themeColor="text1"/>
          <w:sz w:val="24"/>
          <w:szCs w:val="24"/>
          <w:u w:val="none"/>
        </w:rPr>
        <w:t>Week 4: Homework before Simulation 3</w:t>
      </w:r>
    </w:p>
    <w:p w14:paraId="7E5CC27B" w14:textId="77777777" w:rsidR="00052152" w:rsidRPr="00052152" w:rsidRDefault="00052152" w:rsidP="00F03E85">
      <w:pPr>
        <w:pStyle w:val="ListParagraph"/>
        <w:numPr>
          <w:ilvl w:val="0"/>
          <w:numId w:val="32"/>
        </w:numPr>
        <w:rPr>
          <w:rStyle w:val="Hyperlink"/>
          <w:rFonts w:asciiTheme="minorHAnsi" w:hAnsiTheme="minorHAnsi"/>
          <w:b/>
          <w:color w:val="000000" w:themeColor="text1"/>
          <w:sz w:val="24"/>
          <w:szCs w:val="24"/>
          <w:u w:val="none"/>
        </w:rPr>
      </w:pPr>
      <w:r w:rsidRPr="00052152">
        <w:rPr>
          <w:rFonts w:asciiTheme="minorHAnsi" w:hAnsiTheme="minorHAnsi"/>
          <w:sz w:val="24"/>
          <w:szCs w:val="24"/>
        </w:rPr>
        <w:t>Students listen to the ACES</w:t>
      </w:r>
      <w:r w:rsidRPr="00052152">
        <w:rPr>
          <w:rFonts w:asciiTheme="minorHAnsi" w:hAnsiTheme="minorHAnsi"/>
          <w:b/>
          <w:i/>
          <w:sz w:val="24"/>
          <w:szCs w:val="24"/>
        </w:rPr>
        <w:t xml:space="preserve"> Lucy’s Monologue </w:t>
      </w:r>
      <w:r w:rsidRPr="00052152">
        <w:rPr>
          <w:rFonts w:asciiTheme="minorHAnsi" w:hAnsiTheme="minorHAnsi"/>
          <w:sz w:val="24"/>
          <w:szCs w:val="24"/>
        </w:rPr>
        <w:t xml:space="preserve">and answer the questions below in a discussion board format.   </w:t>
      </w:r>
    </w:p>
    <w:p w14:paraId="479DE79D" w14:textId="77777777" w:rsidR="00052152" w:rsidRPr="00052152" w:rsidRDefault="00FA1D29" w:rsidP="00052152">
      <w:pPr>
        <w:pStyle w:val="ListParagraph"/>
        <w:widowControl w:val="0"/>
        <w:autoSpaceDE w:val="0"/>
        <w:autoSpaceDN w:val="0"/>
        <w:adjustRightInd w:val="0"/>
        <w:spacing w:after="240"/>
        <w:rPr>
          <w:rFonts w:asciiTheme="minorHAnsi" w:hAnsiTheme="minorHAnsi"/>
          <w:sz w:val="24"/>
          <w:szCs w:val="24"/>
        </w:rPr>
      </w:pPr>
      <w:hyperlink r:id="rId12" w:history="1">
        <w:r w:rsidR="00052152" w:rsidRPr="00052152">
          <w:rPr>
            <w:rStyle w:val="Hyperlink"/>
            <w:rFonts w:asciiTheme="minorHAnsi" w:hAnsiTheme="minorHAnsi"/>
            <w:sz w:val="24"/>
            <w:szCs w:val="24"/>
          </w:rPr>
          <w:t>http://www.nln.org/professional-development-programs/teaching-resources/aging/ace-s/unfolding-cases/julia-morales-and-lucy-grey</w:t>
        </w:r>
      </w:hyperlink>
    </w:p>
    <w:p w14:paraId="0375B5B5" w14:textId="500E6152" w:rsidR="00052152" w:rsidRPr="00052152" w:rsidRDefault="00052152" w:rsidP="00052152">
      <w:pPr>
        <w:ind w:left="720"/>
        <w:rPr>
          <w:rFonts w:eastAsia="Times New Roman" w:cs="Times New Roman"/>
          <w:sz w:val="24"/>
          <w:szCs w:val="24"/>
        </w:rPr>
      </w:pPr>
      <w:r w:rsidRPr="00052152">
        <w:rPr>
          <w:rFonts w:eastAsia="Times New Roman" w:cs="Times New Roman"/>
          <w:b/>
          <w:bCs/>
          <w:sz w:val="24"/>
          <w:szCs w:val="24"/>
        </w:rPr>
        <w:t>A second monologue</w:t>
      </w:r>
      <w:r w:rsidRPr="00052152">
        <w:rPr>
          <w:rFonts w:eastAsia="Times New Roman" w:cs="Times New Roman"/>
          <w:sz w:val="24"/>
          <w:szCs w:val="24"/>
        </w:rPr>
        <w:t xml:space="preserve"> occurs three months after Julia's death. She is grieving and wants to talk about Julia and their life together. She feels very lonely, but has had some contact with her neighbor Adele and her niece, Nora. There have been other instances where she became anxious and dizzy and slightly confused, stating that her heart was pounding and she feels like she "can't walk or do anything." Lucy thinks she has called 911 "about once a month since Julia died".</w:t>
      </w:r>
    </w:p>
    <w:p w14:paraId="55C8A05E" w14:textId="12ECE72F" w:rsidR="00052152" w:rsidRPr="00052152" w:rsidRDefault="00052152" w:rsidP="00052152">
      <w:pPr>
        <w:ind w:left="720"/>
        <w:rPr>
          <w:rFonts w:eastAsia="Times New Roman" w:cs="Times New Roman"/>
          <w:sz w:val="24"/>
          <w:szCs w:val="24"/>
        </w:rPr>
      </w:pPr>
      <w:r>
        <w:rPr>
          <w:rFonts w:cs="Times New Roman"/>
          <w:sz w:val="24"/>
          <w:szCs w:val="24"/>
        </w:rPr>
        <w:t>Have students l</w:t>
      </w:r>
      <w:r w:rsidRPr="00052152">
        <w:rPr>
          <w:rFonts w:cs="Times New Roman"/>
          <w:sz w:val="24"/>
          <w:szCs w:val="24"/>
        </w:rPr>
        <w:t xml:space="preserve">isten to Lucy’s monologue and answer the questions below in a short paragraph. Please submit to the discussion board so that others can read your comments. Read all responses in your section and reply to 1 other. </w:t>
      </w:r>
      <w:r w:rsidRPr="00052152">
        <w:rPr>
          <w:rFonts w:cs="Times New Roman"/>
          <w:color w:val="FF0000"/>
          <w:sz w:val="24"/>
          <w:szCs w:val="24"/>
        </w:rPr>
        <w:t>Due at 11:59 pm the day before your third simulation.</w:t>
      </w:r>
    </w:p>
    <w:p w14:paraId="0CBD1828"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What are Lucy’s strengths?</w:t>
      </w:r>
    </w:p>
    <w:p w14:paraId="4D54807C"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What are your concerns for this patient?</w:t>
      </w:r>
    </w:p>
    <w:p w14:paraId="3DD1F99A"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What is the cause of your concern?</w:t>
      </w:r>
    </w:p>
    <w:p w14:paraId="3B6159A5"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 xml:space="preserve">What information do you need? </w:t>
      </w:r>
      <w:r w:rsidRPr="00052152">
        <w:rPr>
          <w:rFonts w:ascii="MS Gothic" w:eastAsia="MS Gothic" w:hAnsi="MS Gothic" w:cs="MS Gothic" w:hint="eastAsia"/>
          <w:sz w:val="24"/>
          <w:szCs w:val="24"/>
        </w:rPr>
        <w:t> </w:t>
      </w:r>
    </w:p>
    <w:p w14:paraId="20B8DA79"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 xml:space="preserve">What are you going to do about it? </w:t>
      </w:r>
      <w:r w:rsidRPr="00052152">
        <w:rPr>
          <w:rFonts w:ascii="MS Gothic" w:eastAsia="MS Gothic" w:hAnsi="MS Gothic" w:cs="MS Gothic" w:hint="eastAsia"/>
          <w:sz w:val="24"/>
          <w:szCs w:val="24"/>
        </w:rPr>
        <w:t> </w:t>
      </w:r>
    </w:p>
    <w:p w14:paraId="6EA20B07" w14:textId="77777777" w:rsidR="00052152" w:rsidRPr="00052152" w:rsidRDefault="00052152" w:rsidP="00052152">
      <w:pPr>
        <w:widowControl w:val="0"/>
        <w:numPr>
          <w:ilvl w:val="1"/>
          <w:numId w:val="46"/>
        </w:numPr>
        <w:autoSpaceDE w:val="0"/>
        <w:autoSpaceDN w:val="0"/>
        <w:adjustRightInd w:val="0"/>
        <w:spacing w:after="0" w:line="240" w:lineRule="auto"/>
        <w:ind w:left="2160"/>
        <w:contextualSpacing/>
        <w:rPr>
          <w:rFonts w:cs="Times New Roman"/>
          <w:sz w:val="24"/>
          <w:szCs w:val="24"/>
        </w:rPr>
      </w:pPr>
      <w:r w:rsidRPr="00052152">
        <w:rPr>
          <w:rFonts w:cs="Times New Roman"/>
          <w:sz w:val="24"/>
          <w:szCs w:val="24"/>
        </w:rPr>
        <w:t xml:space="preserve">What is Lucy experiencing? </w:t>
      </w:r>
      <w:r w:rsidRPr="00052152">
        <w:rPr>
          <w:rFonts w:ascii="MS Gothic" w:eastAsia="MS Gothic" w:hAnsi="MS Gothic" w:cs="MS Gothic" w:hint="eastAsia"/>
          <w:sz w:val="24"/>
          <w:szCs w:val="24"/>
        </w:rPr>
        <w:t> </w:t>
      </w:r>
    </w:p>
    <w:p w14:paraId="598DF8CA" w14:textId="77777777" w:rsidR="00052152" w:rsidRPr="00052152" w:rsidRDefault="00052152" w:rsidP="00052152">
      <w:pPr>
        <w:widowControl w:val="0"/>
        <w:autoSpaceDE w:val="0"/>
        <w:autoSpaceDN w:val="0"/>
        <w:adjustRightInd w:val="0"/>
        <w:ind w:left="1440"/>
        <w:rPr>
          <w:rFonts w:cs="Times New Roman"/>
          <w:sz w:val="24"/>
          <w:szCs w:val="24"/>
        </w:rPr>
      </w:pPr>
      <w:r w:rsidRPr="00052152">
        <w:rPr>
          <w:rFonts w:cs="Times New Roman"/>
          <w:sz w:val="24"/>
          <w:szCs w:val="24"/>
        </w:rPr>
        <w:t>These questions were adapted from the following publication: Benner, Sutphen, Leonard, Day, &amp; Shulman, 2010</w:t>
      </w:r>
    </w:p>
    <w:p w14:paraId="07F7E23F" w14:textId="77777777" w:rsidR="00052152" w:rsidRPr="00881A9B" w:rsidRDefault="00052152" w:rsidP="00881A9B">
      <w:pPr>
        <w:pStyle w:val="ListParagraph"/>
        <w:widowControl w:val="0"/>
        <w:numPr>
          <w:ilvl w:val="0"/>
          <w:numId w:val="48"/>
        </w:numPr>
        <w:autoSpaceDE w:val="0"/>
        <w:autoSpaceDN w:val="0"/>
        <w:adjustRightInd w:val="0"/>
        <w:rPr>
          <w:rFonts w:eastAsia="Times New Roman"/>
          <w:sz w:val="24"/>
          <w:szCs w:val="24"/>
        </w:rPr>
      </w:pPr>
      <w:r w:rsidRPr="00881A9B">
        <w:rPr>
          <w:rStyle w:val="Hyperlink"/>
          <w:b/>
          <w:color w:val="000000" w:themeColor="text1"/>
          <w:sz w:val="24"/>
          <w:szCs w:val="24"/>
          <w:u w:val="none"/>
        </w:rPr>
        <w:t>Week 4: Simulation 3</w:t>
      </w:r>
    </w:p>
    <w:p w14:paraId="1D0986AF" w14:textId="1864538D" w:rsidR="00052152" w:rsidRPr="00052152" w:rsidRDefault="00052152" w:rsidP="00881A9B">
      <w:pPr>
        <w:ind w:left="720"/>
        <w:rPr>
          <w:rFonts w:eastAsia="Times New Roman" w:cs="Times New Roman"/>
          <w:sz w:val="24"/>
          <w:szCs w:val="24"/>
        </w:rPr>
      </w:pPr>
      <w:r w:rsidRPr="00052152">
        <w:rPr>
          <w:rFonts w:eastAsia="Times New Roman" w:cs="Times New Roman"/>
          <w:sz w:val="24"/>
          <w:szCs w:val="24"/>
        </w:rPr>
        <w:t>The final scenario concentrates on Lucy and the difficulties she has adjusting to her new life after Julia is gone. The objectives focus on the students' assessment of Lucy's grieving process, how well she is coping, and the physical changes that she has experienced over the past few months.</w:t>
      </w:r>
      <w:r w:rsidRPr="00052152">
        <w:rPr>
          <w:rFonts w:eastAsia="Times New Roman"/>
          <w:b/>
          <w:bCs/>
          <w:sz w:val="24"/>
          <w:szCs w:val="24"/>
        </w:rPr>
        <w:t xml:space="preserve"> </w:t>
      </w:r>
      <w:r w:rsidRPr="00052152">
        <w:rPr>
          <w:rFonts w:eastAsia="Times New Roman"/>
          <w:b/>
          <w:bCs/>
          <w:sz w:val="24"/>
          <w:szCs w:val="24"/>
        </w:rPr>
        <w:br/>
      </w:r>
      <w:r w:rsidRPr="00052152">
        <w:rPr>
          <w:rFonts w:eastAsia="Times New Roman" w:cs="Times New Roman"/>
          <w:b/>
          <w:bCs/>
          <w:sz w:val="24"/>
          <w:szCs w:val="24"/>
        </w:rPr>
        <w:t>Simulation Scenario 3</w:t>
      </w:r>
      <w:r w:rsidRPr="00052152">
        <w:rPr>
          <w:rFonts w:eastAsia="Times New Roman" w:cs="Times New Roman"/>
          <w:sz w:val="24"/>
          <w:szCs w:val="24"/>
        </w:rPr>
        <w:t xml:space="preserve"> takes place in the home after Lucy called 911 once again after another fall at ho</w:t>
      </w:r>
      <w:r w:rsidR="00881A9B" w:rsidRPr="00052152">
        <w:rPr>
          <w:rFonts w:eastAsia="Times New Roman" w:cs="Times New Roman"/>
          <w:sz w:val="24"/>
          <w:szCs w:val="24"/>
        </w:rPr>
        <w:t xml:space="preserve">me. </w:t>
      </w:r>
      <w:r w:rsidRPr="00052152">
        <w:rPr>
          <w:rFonts w:eastAsia="Times New Roman" w:cs="Times New Roman"/>
          <w:sz w:val="24"/>
          <w:szCs w:val="24"/>
        </w:rPr>
        <w:t xml:space="preserve">                                                                                                                                                   Her blood pressure is slightly elevated. Otherwise, Lucy is found to be in good health. Objectives relate to reviewing her medications, as well as assessing her safety, her fears, the grieving process, and her need for assistance at home. As the home health nurse, various assessment tools may be utilized during this scenario, these include the Hendrich II fall risk model, the Geriatric Depression Scale, Mini-Cog, PHQ-9, and the Generalized Anxiety Disorder 7 (GAD-7). </w:t>
      </w:r>
    </w:p>
    <w:p w14:paraId="1180A83E" w14:textId="77777777" w:rsidR="00052152" w:rsidRPr="00052152" w:rsidRDefault="00052152" w:rsidP="00F03E85">
      <w:pPr>
        <w:widowControl w:val="0"/>
        <w:numPr>
          <w:ilvl w:val="0"/>
          <w:numId w:val="32"/>
        </w:numPr>
        <w:autoSpaceDE w:val="0"/>
        <w:autoSpaceDN w:val="0"/>
        <w:adjustRightInd w:val="0"/>
        <w:spacing w:after="240" w:line="240" w:lineRule="auto"/>
        <w:contextualSpacing/>
        <w:rPr>
          <w:rFonts w:cs="Times New Roman"/>
          <w:sz w:val="24"/>
          <w:szCs w:val="24"/>
        </w:rPr>
      </w:pPr>
      <w:r w:rsidRPr="00052152">
        <w:rPr>
          <w:rFonts w:cs="Times New Roman"/>
          <w:sz w:val="24"/>
          <w:szCs w:val="24"/>
        </w:rPr>
        <w:t>Run third simulation, complete charting/documentation and debrief as a group.</w:t>
      </w:r>
    </w:p>
    <w:p w14:paraId="5B42509F" w14:textId="77777777" w:rsidR="00052152" w:rsidRPr="008D22C2" w:rsidRDefault="00052152" w:rsidP="007A3EA4">
      <w:pPr>
        <w:rPr>
          <w:rStyle w:val="Hyperlink"/>
          <w:b/>
          <w:color w:val="000000" w:themeColor="text1"/>
          <w:u w:val="none"/>
        </w:rPr>
      </w:pPr>
    </w:p>
    <w:p w14:paraId="3AC619FC" w14:textId="677D639D" w:rsidR="007A3EA4" w:rsidRPr="00234A47" w:rsidRDefault="007A3EA4" w:rsidP="004C6227">
      <w:pPr>
        <w:widowControl w:val="0"/>
        <w:autoSpaceDE w:val="0"/>
        <w:autoSpaceDN w:val="0"/>
        <w:adjustRightInd w:val="0"/>
        <w:spacing w:after="240"/>
        <w:rPr>
          <w:b/>
        </w:rPr>
      </w:pPr>
      <w:r w:rsidRPr="00234A47">
        <w:rPr>
          <w:b/>
        </w:rPr>
        <w:br w:type="page"/>
      </w:r>
    </w:p>
    <w:p w14:paraId="11C89060" w14:textId="77777777" w:rsidR="00092886" w:rsidRDefault="00F97F12" w:rsidP="00DA4C41">
      <w:pPr>
        <w:pStyle w:val="Heading1"/>
      </w:pPr>
      <w:bookmarkStart w:id="3" w:name="_Toc478016670"/>
      <w:r w:rsidRPr="008C1B8C">
        <w:t>Julia and</w:t>
      </w:r>
      <w:r w:rsidR="00A0289E" w:rsidRPr="008C1B8C">
        <w:t xml:space="preserve"> Lucy- Pre-simulation</w:t>
      </w:r>
      <w:bookmarkEnd w:id="3"/>
    </w:p>
    <w:p w14:paraId="552057BF" w14:textId="3D7EEF5B" w:rsidR="00F97F12" w:rsidRPr="00DA4C41" w:rsidRDefault="00092886" w:rsidP="00881A9B">
      <w:pPr>
        <w:jc w:val="center"/>
        <w:rPr>
          <w:sz w:val="24"/>
          <w:szCs w:val="24"/>
        </w:rPr>
      </w:pPr>
      <w:r>
        <w:t xml:space="preserve">The following </w:t>
      </w:r>
      <w:r w:rsidR="00881A9B">
        <w:t xml:space="preserve">simulation </w:t>
      </w:r>
      <w:r>
        <w:t>was use</w:t>
      </w:r>
      <w:r w:rsidR="005E7402">
        <w:t>d to create the Admission Video.</w:t>
      </w:r>
    </w:p>
    <w:tbl>
      <w:tblPr>
        <w:tblW w:w="5000" w:type="pct"/>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75"/>
        <w:gridCol w:w="4675"/>
      </w:tblGrid>
      <w:tr w:rsidR="00F97F12" w:rsidRPr="008C1B8C" w14:paraId="6D5321E8" w14:textId="77777777" w:rsidTr="005E7402">
        <w:trPr>
          <w:trHeight w:val="1682"/>
          <w:jc w:val="center"/>
        </w:trPr>
        <w:tc>
          <w:tcPr>
            <w:tcW w:w="2500" w:type="pct"/>
            <w:shd w:val="clear" w:color="auto" w:fill="auto"/>
          </w:tcPr>
          <w:p w14:paraId="54D31D71" w14:textId="77777777" w:rsidR="00F97F12" w:rsidRPr="008C1B8C" w:rsidRDefault="00F97F12" w:rsidP="007250D7">
            <w:pPr>
              <w:rPr>
                <w:rFonts w:ascii="Calibri" w:hAnsi="Calibri" w:cs="Calibri"/>
                <w:b/>
                <w:szCs w:val="28"/>
              </w:rPr>
            </w:pPr>
            <w:r w:rsidRPr="008C1B8C">
              <w:rPr>
                <w:rFonts w:ascii="Calibri" w:hAnsi="Calibri" w:cs="Calibri"/>
                <w:b/>
                <w:szCs w:val="28"/>
              </w:rPr>
              <w:t xml:space="preserve">Date: </w:t>
            </w:r>
          </w:p>
          <w:p w14:paraId="421D56D6" w14:textId="77777777" w:rsidR="00F97F12" w:rsidRPr="008C1B8C" w:rsidRDefault="00F97F12" w:rsidP="007250D7">
            <w:pPr>
              <w:rPr>
                <w:rFonts w:ascii="Calibri" w:hAnsi="Calibri" w:cs="Calibri"/>
                <w:szCs w:val="28"/>
              </w:rPr>
            </w:pPr>
            <w:r w:rsidRPr="008C1B8C">
              <w:rPr>
                <w:rFonts w:ascii="Calibri" w:hAnsi="Calibri" w:cs="Calibri"/>
                <w:b/>
                <w:szCs w:val="28"/>
              </w:rPr>
              <w:t>Discipline:</w:t>
            </w:r>
            <w:r w:rsidRPr="008C1B8C">
              <w:rPr>
                <w:rFonts w:ascii="Calibri" w:hAnsi="Calibri" w:cs="Calibri"/>
                <w:szCs w:val="28"/>
              </w:rPr>
              <w:t xml:space="preserve"> Nursing</w:t>
            </w:r>
          </w:p>
          <w:p w14:paraId="7A9920F6" w14:textId="77777777" w:rsidR="00F97F12" w:rsidRPr="008C1B8C" w:rsidRDefault="00F97F12" w:rsidP="007250D7">
            <w:pPr>
              <w:rPr>
                <w:rFonts w:ascii="Calibri" w:hAnsi="Calibri" w:cs="Calibri"/>
                <w:szCs w:val="28"/>
              </w:rPr>
            </w:pPr>
            <w:r w:rsidRPr="008C1B8C">
              <w:rPr>
                <w:rFonts w:ascii="Calibri" w:hAnsi="Calibri" w:cs="Calibri"/>
                <w:b/>
                <w:szCs w:val="28"/>
              </w:rPr>
              <w:t>Expected Simulation Run Time:</w:t>
            </w:r>
            <w:r w:rsidRPr="008C1B8C">
              <w:rPr>
                <w:rFonts w:ascii="Calibri" w:hAnsi="Calibri" w:cs="Calibri"/>
                <w:szCs w:val="28"/>
              </w:rPr>
              <w:t xml:space="preserve"> 30 minutes</w:t>
            </w:r>
          </w:p>
          <w:p w14:paraId="5F9279AC" w14:textId="77777777" w:rsidR="00F97F12" w:rsidRPr="008C1B8C" w:rsidRDefault="00F97F12" w:rsidP="007250D7">
            <w:pPr>
              <w:spacing w:after="0"/>
              <w:rPr>
                <w:rFonts w:ascii="Calibri" w:hAnsi="Calibri" w:cs="Calibri"/>
                <w:szCs w:val="28"/>
              </w:rPr>
            </w:pPr>
            <w:r w:rsidRPr="008C1B8C">
              <w:rPr>
                <w:rFonts w:ascii="Calibri" w:hAnsi="Calibri" w:cs="Calibri"/>
                <w:b/>
                <w:szCs w:val="28"/>
              </w:rPr>
              <w:t xml:space="preserve">Location: </w:t>
            </w:r>
            <w:r w:rsidRPr="008C1B8C">
              <w:rPr>
                <w:rFonts w:ascii="Calibri" w:hAnsi="Calibri" w:cs="Calibri"/>
                <w:szCs w:val="28"/>
              </w:rPr>
              <w:t>Simulation lab room</w:t>
            </w:r>
          </w:p>
        </w:tc>
        <w:tc>
          <w:tcPr>
            <w:tcW w:w="2500" w:type="pct"/>
            <w:shd w:val="clear" w:color="auto" w:fill="auto"/>
          </w:tcPr>
          <w:p w14:paraId="1152A284" w14:textId="77777777" w:rsidR="00F97F12" w:rsidRPr="008C1B8C" w:rsidRDefault="00F97F12" w:rsidP="007250D7">
            <w:pPr>
              <w:rPr>
                <w:rFonts w:ascii="Calibri" w:hAnsi="Calibri" w:cs="Calibri"/>
                <w:szCs w:val="28"/>
              </w:rPr>
            </w:pPr>
            <w:r w:rsidRPr="008C1B8C">
              <w:rPr>
                <w:rFonts w:ascii="Calibri" w:hAnsi="Calibri" w:cs="Calibri"/>
                <w:b/>
                <w:szCs w:val="28"/>
              </w:rPr>
              <w:t>File Name:</w:t>
            </w:r>
            <w:r w:rsidRPr="008C1B8C">
              <w:rPr>
                <w:rFonts w:ascii="Calibri" w:hAnsi="Calibri" w:cs="Calibri"/>
                <w:szCs w:val="28"/>
              </w:rPr>
              <w:t xml:space="preserve"> Julia Morales</w:t>
            </w:r>
            <w:r w:rsidRPr="008C1B8C">
              <w:rPr>
                <w:rFonts w:ascii="Calibri" w:hAnsi="Calibri" w:cs="Calibri"/>
                <w:szCs w:val="28"/>
              </w:rPr>
              <w:br/>
            </w:r>
            <w:r w:rsidRPr="008C1B8C">
              <w:rPr>
                <w:rFonts w:ascii="Calibri" w:hAnsi="Calibri" w:cs="Calibri"/>
                <w:b/>
                <w:szCs w:val="28"/>
              </w:rPr>
              <w:t>Student Level:</w:t>
            </w:r>
            <w:r w:rsidRPr="008C1B8C">
              <w:rPr>
                <w:rFonts w:ascii="Calibri" w:hAnsi="Calibri" w:cs="Calibri"/>
                <w:szCs w:val="28"/>
              </w:rPr>
              <w:t xml:space="preserve"> </w:t>
            </w:r>
          </w:p>
          <w:p w14:paraId="2A314C11" w14:textId="77777777" w:rsidR="00F97F12" w:rsidRPr="008C1B8C" w:rsidRDefault="00F97F12" w:rsidP="007250D7">
            <w:pPr>
              <w:rPr>
                <w:rFonts w:ascii="Calibri" w:hAnsi="Calibri" w:cs="Calibri"/>
                <w:szCs w:val="28"/>
              </w:rPr>
            </w:pPr>
            <w:r w:rsidRPr="008C1B8C">
              <w:rPr>
                <w:rFonts w:ascii="Calibri" w:hAnsi="Calibri" w:cs="Calibri"/>
                <w:b/>
                <w:szCs w:val="28"/>
              </w:rPr>
              <w:t>Guided Reflection Time:</w:t>
            </w:r>
            <w:r w:rsidRPr="008C1B8C">
              <w:rPr>
                <w:rFonts w:ascii="Calibri" w:hAnsi="Calibri" w:cs="Calibri"/>
                <w:szCs w:val="28"/>
              </w:rPr>
              <w:t xml:space="preserve">  60 minutes</w:t>
            </w:r>
          </w:p>
          <w:p w14:paraId="403FDECC" w14:textId="77777777" w:rsidR="00F97F12" w:rsidRPr="008C1B8C" w:rsidRDefault="00F97F12" w:rsidP="007250D7">
            <w:pPr>
              <w:rPr>
                <w:rFonts w:ascii="Calibri" w:hAnsi="Calibri" w:cs="Calibri"/>
                <w:szCs w:val="28"/>
              </w:rPr>
            </w:pPr>
            <w:r w:rsidRPr="008C1B8C">
              <w:rPr>
                <w:rFonts w:ascii="Calibri" w:hAnsi="Calibri" w:cs="Calibri"/>
                <w:b/>
                <w:szCs w:val="28"/>
              </w:rPr>
              <w:t>Location for Reflection:</w:t>
            </w:r>
            <w:r w:rsidRPr="008C1B8C">
              <w:rPr>
                <w:rFonts w:ascii="Calibri" w:hAnsi="Calibri" w:cs="Calibri"/>
                <w:szCs w:val="28"/>
              </w:rPr>
              <w:t xml:space="preserve"> Debriefing</w:t>
            </w:r>
          </w:p>
        </w:tc>
      </w:tr>
    </w:tbl>
    <w:p w14:paraId="2948AD68" w14:textId="77777777" w:rsidR="00F97F12" w:rsidRPr="008C1B8C" w:rsidRDefault="00F97F12" w:rsidP="007250D7">
      <w:pPr>
        <w:jc w:val="center"/>
        <w:rPr>
          <w:rFonts w:ascii="Calibri" w:hAnsi="Calibri" w:cs="Calibri"/>
          <w:szCs w:val="28"/>
        </w:rPr>
      </w:pPr>
      <w:r w:rsidRPr="008C1B8C">
        <w:rPr>
          <w:rFonts w:ascii="Calibri" w:hAnsi="Calibri" w:cs="Calibri"/>
          <w:b/>
          <w:szCs w:val="28"/>
        </w:rPr>
        <w:t>Admission Date:</w:t>
      </w:r>
      <w:r w:rsidRPr="008C1B8C">
        <w:rPr>
          <w:rFonts w:ascii="Calibri" w:hAnsi="Calibri" w:cs="Calibri"/>
          <w:szCs w:val="28"/>
        </w:rPr>
        <w:t xml:space="preserve">     |    </w:t>
      </w:r>
      <w:r w:rsidRPr="008C1B8C">
        <w:rPr>
          <w:rFonts w:ascii="Calibri" w:hAnsi="Calibri" w:cs="Calibri"/>
          <w:b/>
          <w:szCs w:val="28"/>
        </w:rPr>
        <w:t>Today’s Date:</w:t>
      </w:r>
      <w:r w:rsidRPr="008C1B8C">
        <w:rPr>
          <w:rFonts w:ascii="Calibri" w:hAnsi="Calibri" w:cs="Calibri"/>
          <w:szCs w:val="28"/>
        </w:rPr>
        <w:t xml:space="preserve">  </w:t>
      </w:r>
    </w:p>
    <w:p w14:paraId="64312673" w14:textId="77777777" w:rsidR="00F97F12" w:rsidRPr="008C1B8C" w:rsidRDefault="00F97F12" w:rsidP="007250D7">
      <w:pPr>
        <w:jc w:val="center"/>
        <w:rPr>
          <w:rStyle w:val="IntenseEmphasis"/>
        </w:rPr>
      </w:pPr>
      <w:r w:rsidRPr="008C1B8C">
        <w:rPr>
          <w:rStyle w:val="IntenseEmphasis"/>
        </w:rPr>
        <w:t>Brief Description of Client</w:t>
      </w:r>
    </w:p>
    <w:p w14:paraId="4C9D0868"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b/>
          <w:szCs w:val="28"/>
        </w:rPr>
      </w:pPr>
      <w:r w:rsidRPr="008C1B8C">
        <w:rPr>
          <w:rFonts w:ascii="Calibri" w:hAnsi="Calibri" w:cs="Calibri"/>
          <w:b/>
          <w:szCs w:val="28"/>
        </w:rPr>
        <w:t xml:space="preserve">Name: </w:t>
      </w:r>
      <w:r w:rsidRPr="008C1B8C">
        <w:rPr>
          <w:rFonts w:ascii="Calibri" w:hAnsi="Calibri" w:cs="Calibri"/>
          <w:szCs w:val="28"/>
        </w:rPr>
        <w:t>Julia Morales</w:t>
      </w:r>
    </w:p>
    <w:p w14:paraId="3F585692"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Gender</w:t>
      </w:r>
      <w:r w:rsidRPr="008C1B8C">
        <w:rPr>
          <w:rFonts w:ascii="Calibri" w:hAnsi="Calibri" w:cs="Calibri"/>
          <w:szCs w:val="28"/>
        </w:rPr>
        <w:t xml:space="preserve">: F   </w:t>
      </w:r>
      <w:r w:rsidRPr="008C1B8C">
        <w:rPr>
          <w:rFonts w:ascii="Calibri" w:hAnsi="Calibri" w:cs="Calibri"/>
          <w:b/>
          <w:szCs w:val="28"/>
        </w:rPr>
        <w:t>Age</w:t>
      </w:r>
      <w:r w:rsidRPr="008C1B8C">
        <w:rPr>
          <w:rFonts w:ascii="Calibri" w:hAnsi="Calibri" w:cs="Calibri"/>
          <w:szCs w:val="28"/>
        </w:rPr>
        <w:t xml:space="preserve">: 65    </w:t>
      </w:r>
      <w:r w:rsidRPr="008C1B8C">
        <w:rPr>
          <w:rFonts w:ascii="Calibri" w:hAnsi="Calibri" w:cs="Calibri"/>
          <w:b/>
          <w:szCs w:val="28"/>
        </w:rPr>
        <w:t>Race</w:t>
      </w:r>
      <w:r w:rsidRPr="008C1B8C">
        <w:rPr>
          <w:rFonts w:ascii="Calibri" w:hAnsi="Calibri" w:cs="Calibri"/>
          <w:szCs w:val="28"/>
        </w:rPr>
        <w:t xml:space="preserve">: Caucasian   </w:t>
      </w:r>
      <w:r w:rsidRPr="008C1B8C">
        <w:rPr>
          <w:rFonts w:ascii="Calibri" w:hAnsi="Calibri" w:cs="Calibri"/>
          <w:b/>
          <w:szCs w:val="28"/>
        </w:rPr>
        <w:t>Weight</w:t>
      </w:r>
      <w:r w:rsidRPr="008C1B8C">
        <w:rPr>
          <w:rFonts w:ascii="Calibri" w:hAnsi="Calibri" w:cs="Calibri"/>
          <w:szCs w:val="28"/>
        </w:rPr>
        <w:t xml:space="preserve">: 56 kg   </w:t>
      </w:r>
      <w:r w:rsidRPr="008C1B8C">
        <w:rPr>
          <w:rFonts w:ascii="Calibri" w:hAnsi="Calibri" w:cs="Calibri"/>
          <w:b/>
          <w:szCs w:val="28"/>
        </w:rPr>
        <w:t>Height</w:t>
      </w:r>
      <w:r w:rsidRPr="008C1B8C">
        <w:rPr>
          <w:rFonts w:ascii="Calibri" w:hAnsi="Calibri" w:cs="Calibri"/>
          <w:szCs w:val="28"/>
        </w:rPr>
        <w:t>: 64 in</w:t>
      </w:r>
    </w:p>
    <w:p w14:paraId="3AFE023F"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Religion</w:t>
      </w:r>
      <w:r w:rsidRPr="008C1B8C">
        <w:rPr>
          <w:rFonts w:ascii="Calibri" w:hAnsi="Calibri" w:cs="Calibri"/>
          <w:szCs w:val="28"/>
        </w:rPr>
        <w:t xml:space="preserve">: Unitarian  </w:t>
      </w:r>
    </w:p>
    <w:p w14:paraId="3DA8F13F"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Major Support:</w:t>
      </w:r>
      <w:r w:rsidRPr="008C1B8C">
        <w:rPr>
          <w:rFonts w:ascii="Calibri" w:hAnsi="Calibri" w:cs="Calibri"/>
          <w:szCs w:val="28"/>
        </w:rPr>
        <w:t xml:space="preserve"> Lucy Grey   </w:t>
      </w:r>
      <w:r w:rsidRPr="008C1B8C">
        <w:rPr>
          <w:rFonts w:ascii="Calibri" w:hAnsi="Calibri" w:cs="Calibri"/>
          <w:b/>
          <w:szCs w:val="28"/>
        </w:rPr>
        <w:t>Support Phone:</w:t>
      </w:r>
      <w:r w:rsidRPr="008C1B8C">
        <w:rPr>
          <w:rFonts w:ascii="Calibri" w:hAnsi="Calibri" w:cs="Calibri"/>
          <w:szCs w:val="28"/>
        </w:rPr>
        <w:t xml:space="preserve"> 555-1210</w:t>
      </w:r>
    </w:p>
    <w:p w14:paraId="153BC6DF"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 xml:space="preserve">Allergies: </w:t>
      </w:r>
      <w:r w:rsidRPr="008C1B8C">
        <w:rPr>
          <w:rFonts w:ascii="Calibri" w:hAnsi="Calibri" w:cs="Calibri"/>
          <w:szCs w:val="28"/>
        </w:rPr>
        <w:t xml:space="preserve">no known allergies        </w:t>
      </w:r>
    </w:p>
    <w:p w14:paraId="31490957"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color w:val="000000" w:themeColor="text1"/>
          <w:szCs w:val="28"/>
        </w:rPr>
      </w:pPr>
      <w:r w:rsidRPr="008C1B8C">
        <w:rPr>
          <w:rFonts w:ascii="Calibri" w:hAnsi="Calibri" w:cs="Calibri"/>
          <w:b/>
          <w:szCs w:val="28"/>
        </w:rPr>
        <w:t>Immunizations:</w:t>
      </w:r>
      <w:r w:rsidRPr="008C1B8C">
        <w:rPr>
          <w:rFonts w:ascii="Calibri" w:hAnsi="Calibri" w:cs="Calibri"/>
          <w:szCs w:val="28"/>
        </w:rPr>
        <w:t xml:space="preserve">  Influenza, last fall</w:t>
      </w:r>
      <w:r w:rsidRPr="008C1B8C">
        <w:rPr>
          <w:rFonts w:ascii="Calibri" w:hAnsi="Calibri" w:cs="Calibri"/>
          <w:color w:val="000000" w:themeColor="text1"/>
          <w:szCs w:val="28"/>
        </w:rPr>
        <w:t xml:space="preserve">. Up to date on all other immunizations including pneumonia, shingles, Hep. A &amp; B, TDAP, etc.   </w:t>
      </w:r>
    </w:p>
    <w:p w14:paraId="59F82E83"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Attending Physician/Team:</w:t>
      </w:r>
      <w:r w:rsidRPr="008C1B8C">
        <w:rPr>
          <w:rFonts w:ascii="Calibri" w:hAnsi="Calibri" w:cs="Calibri"/>
          <w:szCs w:val="28"/>
        </w:rPr>
        <w:t xml:space="preserve"> Dr. Ann Davis</w:t>
      </w:r>
    </w:p>
    <w:p w14:paraId="211D449D"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b/>
          <w:noProof/>
          <w:szCs w:val="28"/>
        </w:rPr>
      </w:pPr>
      <w:r w:rsidRPr="008C1B8C">
        <w:rPr>
          <w:rFonts w:ascii="Calibri" w:hAnsi="Calibri" w:cs="Calibri"/>
          <w:b/>
          <w:szCs w:val="28"/>
        </w:rPr>
        <w:t xml:space="preserve">Past Medical History: </w:t>
      </w:r>
      <w:r w:rsidRPr="008C1B8C">
        <w:rPr>
          <w:rFonts w:ascii="Calibri" w:hAnsi="Calibri" w:cs="Calibri"/>
          <w:szCs w:val="28"/>
        </w:rPr>
        <w:t xml:space="preserve">Heart Failure, Chronic Obstructive Pulmonary Disease, Type II Diabetes Mellitus, Adenocarcinoma of the lung. </w:t>
      </w:r>
    </w:p>
    <w:p w14:paraId="7ADDF986" w14:textId="77777777" w:rsidR="00F97F12" w:rsidRPr="008C1B8C" w:rsidRDefault="00F97F12" w:rsidP="00A81B3B">
      <w:pPr>
        <w:pBdr>
          <w:top w:val="single" w:sz="4" w:space="1" w:color="auto"/>
          <w:left w:val="single" w:sz="4" w:space="4" w:color="auto"/>
          <w:bottom w:val="single" w:sz="4" w:space="1" w:color="auto"/>
          <w:right w:val="single" w:sz="4" w:space="15" w:color="auto"/>
        </w:pBdr>
        <w:spacing w:after="0"/>
        <w:rPr>
          <w:rFonts w:ascii="Calibri" w:hAnsi="Calibri" w:cs="Calibri"/>
          <w:b/>
          <w:szCs w:val="28"/>
        </w:rPr>
      </w:pPr>
      <w:r w:rsidRPr="008C1B8C">
        <w:rPr>
          <w:rFonts w:ascii="Calibri" w:hAnsi="Calibri" w:cs="Calibri"/>
          <w:b/>
          <w:szCs w:val="28"/>
        </w:rPr>
        <w:t xml:space="preserve">History of Present Illness: </w:t>
      </w:r>
    </w:p>
    <w:p w14:paraId="30BA7641"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szCs w:val="28"/>
        </w:rPr>
        <w:t>Julia was seen in her oncologist's office yesterday.  Julia, Lucy, Dr. Davis and the nurse practitioner (Laura Johnson) discussed at length Julia's decision to stop chemotherapy, which at this point would have no documented benefit for Julia. Laura, the nurse practitioner, recommended a home health agency referral to assess and support family's needs in their home. Julia was admitted to homecare/hospice 2 days ago.</w:t>
      </w:r>
    </w:p>
    <w:p w14:paraId="7C5756BA"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b/>
          <w:szCs w:val="28"/>
        </w:rPr>
      </w:pPr>
      <w:r w:rsidRPr="008C1B8C">
        <w:rPr>
          <w:rFonts w:ascii="Calibri" w:hAnsi="Calibri" w:cs="Calibri"/>
          <w:b/>
          <w:szCs w:val="28"/>
        </w:rPr>
        <w:t>Social History:</w:t>
      </w:r>
      <w:r w:rsidRPr="008C1B8C">
        <w:rPr>
          <w:rFonts w:ascii="Calibri" w:hAnsi="Calibri" w:cs="Calibri"/>
          <w:szCs w:val="28"/>
        </w:rPr>
        <w:t xml:space="preserve">  Retired from work in local nursery/garden center. Lives with partner Lucy.  Son/daughter Neil/Nina, age 42, lives 20 miles away. Private insurance and Medicare.</w:t>
      </w:r>
    </w:p>
    <w:p w14:paraId="3DA729D6"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Primary Medical Diagnosis:</w:t>
      </w:r>
      <w:r w:rsidRPr="008C1B8C">
        <w:rPr>
          <w:rFonts w:ascii="Calibri" w:hAnsi="Calibri" w:cs="Calibri"/>
          <w:szCs w:val="28"/>
        </w:rPr>
        <w:t xml:space="preserve"> Adenocarcinoma of the lung, Stage 4, diagnosed 4 years ago, treated with radiation and chemotherapy.</w:t>
      </w:r>
    </w:p>
    <w:p w14:paraId="50FCD1C8"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noProof/>
          <w:szCs w:val="28"/>
        </w:rPr>
      </w:pPr>
      <w:r w:rsidRPr="008C1B8C">
        <w:rPr>
          <w:rFonts w:ascii="Calibri" w:hAnsi="Calibri" w:cs="Calibri"/>
          <w:b/>
          <w:szCs w:val="28"/>
        </w:rPr>
        <w:t>Surgeries/Procedures &amp; Dates:</w:t>
      </w:r>
      <w:r w:rsidRPr="008C1B8C">
        <w:rPr>
          <w:rFonts w:ascii="Calibri" w:hAnsi="Calibri" w:cs="Calibri"/>
          <w:szCs w:val="28"/>
        </w:rPr>
        <w:t xml:space="preserve"> Hysterectomy at age 44 </w:t>
      </w:r>
    </w:p>
    <w:p w14:paraId="0E08B3BC"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Nursing Diagnoses:</w:t>
      </w:r>
      <w:r w:rsidRPr="008C1B8C">
        <w:rPr>
          <w:rFonts w:ascii="Calibri" w:hAnsi="Calibri" w:cs="Calibri"/>
          <w:szCs w:val="28"/>
        </w:rPr>
        <w:t xml:space="preserve"> Chronic pain, readiness for enhanced decision making</w:t>
      </w:r>
    </w:p>
    <w:p w14:paraId="7EE3F11C" w14:textId="6A77D813" w:rsidR="00F97F12" w:rsidRPr="008C1B8C" w:rsidRDefault="00F97F12" w:rsidP="007250D7">
      <w:pPr>
        <w:jc w:val="center"/>
        <w:rPr>
          <w:rStyle w:val="IntenseEmphasis"/>
        </w:rPr>
      </w:pPr>
      <w:r w:rsidRPr="008C1B8C">
        <w:rPr>
          <w:rStyle w:val="IntenseEmphasis"/>
        </w:rPr>
        <w:t>Psychomotor Skills Required Prior to Simulation</w:t>
      </w:r>
    </w:p>
    <w:p w14:paraId="09A5B9C2" w14:textId="77777777" w:rsidR="00F97F12" w:rsidRPr="008C1B8C" w:rsidRDefault="00F97F12" w:rsidP="00F97F12">
      <w:pPr>
        <w:numPr>
          <w:ilvl w:val="0"/>
          <w:numId w:val="1"/>
        </w:numPr>
        <w:spacing w:after="0" w:line="240" w:lineRule="auto"/>
        <w:rPr>
          <w:rFonts w:ascii="Calibri" w:hAnsi="Calibri" w:cs="Calibri"/>
          <w:sz w:val="24"/>
          <w:szCs w:val="24"/>
        </w:rPr>
      </w:pPr>
      <w:r w:rsidRPr="008C1B8C">
        <w:rPr>
          <w:rFonts w:ascii="Calibri" w:hAnsi="Calibri" w:cs="Calibri"/>
          <w:sz w:val="24"/>
          <w:szCs w:val="24"/>
        </w:rPr>
        <w:t>Admission</w:t>
      </w:r>
    </w:p>
    <w:p w14:paraId="35D4013F" w14:textId="77777777" w:rsidR="00F97F12" w:rsidRPr="008C1B8C" w:rsidRDefault="00F97F12" w:rsidP="00F97F12">
      <w:pPr>
        <w:numPr>
          <w:ilvl w:val="0"/>
          <w:numId w:val="1"/>
        </w:numPr>
        <w:spacing w:after="0" w:line="240" w:lineRule="auto"/>
        <w:rPr>
          <w:rFonts w:ascii="Calibri" w:hAnsi="Calibri" w:cs="Calibri"/>
          <w:sz w:val="24"/>
          <w:szCs w:val="24"/>
        </w:rPr>
      </w:pPr>
      <w:r w:rsidRPr="008C1B8C">
        <w:rPr>
          <w:rFonts w:ascii="Calibri" w:hAnsi="Calibri" w:cs="Calibri"/>
          <w:sz w:val="24"/>
          <w:szCs w:val="24"/>
        </w:rPr>
        <w:t>Safety check of neighborhood and home</w:t>
      </w:r>
    </w:p>
    <w:p w14:paraId="2140A974" w14:textId="77777777" w:rsidR="00F97F12" w:rsidRPr="008C1B8C" w:rsidRDefault="00F97F12" w:rsidP="00F97F12">
      <w:pPr>
        <w:numPr>
          <w:ilvl w:val="0"/>
          <w:numId w:val="1"/>
        </w:numPr>
        <w:spacing w:after="0" w:line="240" w:lineRule="auto"/>
        <w:rPr>
          <w:rFonts w:ascii="Calibri" w:hAnsi="Calibri" w:cs="Calibri"/>
          <w:sz w:val="24"/>
          <w:szCs w:val="24"/>
        </w:rPr>
      </w:pPr>
      <w:r w:rsidRPr="008C1B8C">
        <w:rPr>
          <w:rFonts w:ascii="Calibri" w:hAnsi="Calibri" w:cs="Calibri"/>
          <w:sz w:val="24"/>
          <w:szCs w:val="24"/>
        </w:rPr>
        <w:t>General head-to-toe assessment</w:t>
      </w:r>
    </w:p>
    <w:p w14:paraId="48B17944" w14:textId="77777777" w:rsidR="00F97F12" w:rsidRPr="008C1B8C" w:rsidRDefault="00F97F12" w:rsidP="00A0289E">
      <w:pPr>
        <w:numPr>
          <w:ilvl w:val="0"/>
          <w:numId w:val="1"/>
        </w:numPr>
        <w:spacing w:after="0" w:line="240" w:lineRule="auto"/>
        <w:rPr>
          <w:rFonts w:ascii="Calibri" w:hAnsi="Calibri" w:cs="Calibri"/>
          <w:sz w:val="24"/>
          <w:szCs w:val="24"/>
        </w:rPr>
      </w:pPr>
      <w:r w:rsidRPr="008C1B8C">
        <w:rPr>
          <w:rFonts w:ascii="Calibri" w:hAnsi="Calibri" w:cs="Calibri"/>
          <w:sz w:val="24"/>
          <w:szCs w:val="24"/>
        </w:rPr>
        <w:t xml:space="preserve">Focused hospice Edmonton Symptom Assessment Scale (ESAS) </w:t>
      </w:r>
    </w:p>
    <w:p w14:paraId="5B861366" w14:textId="77777777" w:rsidR="00F97F12" w:rsidRPr="008C1B8C" w:rsidRDefault="00F97F12" w:rsidP="007250D7">
      <w:pPr>
        <w:rPr>
          <w:rFonts w:ascii="Calibri" w:hAnsi="Calibri" w:cs="Calibri"/>
          <w:color w:val="4D75B1"/>
          <w:sz w:val="36"/>
        </w:rPr>
      </w:pPr>
      <w:r w:rsidRPr="008C1B8C">
        <w:rPr>
          <w:rFonts w:ascii="Calibri" w:hAnsi="Calibri" w:cs="Calibri"/>
          <w:noProof/>
        </w:rPr>
        <mc:AlternateContent>
          <mc:Choice Requires="wps">
            <w:drawing>
              <wp:anchor distT="0" distB="0" distL="114300" distR="114300" simplePos="0" relativeHeight="251659264" behindDoc="0" locked="0" layoutInCell="1" allowOverlap="1" wp14:anchorId="40E02E20" wp14:editId="73564701">
                <wp:simplePos x="0" y="0"/>
                <wp:positionH relativeFrom="column">
                  <wp:posOffset>10160</wp:posOffset>
                </wp:positionH>
                <wp:positionV relativeFrom="paragraph">
                  <wp:posOffset>59055</wp:posOffset>
                </wp:positionV>
                <wp:extent cx="5305425" cy="0"/>
                <wp:effectExtent l="22225" t="24130" r="31750" b="3937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CA648B7" id="_x0000_t32" coordsize="21600,21600" o:spt="32" o:oned="t" path="m,l21600,21600e" filled="f">
                <v:path arrowok="t" fillok="f" o:connecttype="none"/>
                <o:lock v:ext="edit" shapetype="t"/>
              </v:shapetype>
              <v:shape id="AutoShape 3" o:spid="_x0000_s1026" type="#_x0000_t32" style="position:absolute;margin-left:.8pt;margin-top:4.65pt;width:4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" strokecolor="#4d75b1" strokeweight="3pt">
                <v:stroke dashstyle="1 1"/>
                <v:shadow color="#243f60" opacity=".5" offset="1pt,.74833mm"/>
              </v:shape>
            </w:pict>
          </mc:Fallback>
        </mc:AlternateContent>
      </w:r>
    </w:p>
    <w:p w14:paraId="41A306E6" w14:textId="77777777" w:rsidR="00F97F12" w:rsidRPr="008C1B8C" w:rsidRDefault="00F97F12" w:rsidP="007250D7">
      <w:pPr>
        <w:jc w:val="center"/>
        <w:rPr>
          <w:rStyle w:val="IntenseEmphasis"/>
          <w:rFonts w:cs="Calibri"/>
        </w:rPr>
      </w:pPr>
      <w:r w:rsidRPr="008C1B8C">
        <w:rPr>
          <w:rStyle w:val="IntenseEmphasis"/>
          <w:rFonts w:cs="Calibri"/>
        </w:rPr>
        <w:t>Cognitive Activities Required Prior to Simulation</w:t>
      </w:r>
    </w:p>
    <w:p w14:paraId="264C6D0A"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[i.e. independent reading (R), video review (V), computer simulations (CS), lecture (L)]</w:t>
      </w:r>
    </w:p>
    <w:p w14:paraId="5CFFD70C"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Basic knowledge of geriatric syndromes and the atypical presentation of older adults. (L, R) </w:t>
      </w:r>
    </w:p>
    <w:p w14:paraId="5DE9CCF6"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 xml:space="preserve">Assessment skills and Tools in the How to Try This Series, available at </w:t>
      </w:r>
      <w:hyperlink r:id="rId13" w:history="1">
        <w:r w:rsidRPr="008C1B8C">
          <w:rPr>
            <w:rStyle w:val="Hyperlink"/>
            <w:rFonts w:ascii="Calibri" w:hAnsi="Calibri" w:cs="Calibri"/>
            <w:sz w:val="24"/>
            <w:szCs w:val="24"/>
          </w:rPr>
          <w:t>http://consultgerirn.org/resources</w:t>
        </w:r>
      </w:hyperlink>
      <w:r w:rsidRPr="008C1B8C">
        <w:rPr>
          <w:rFonts w:ascii="Calibri" w:hAnsi="Calibri" w:cs="Calibri"/>
          <w:sz w:val="24"/>
          <w:szCs w:val="24"/>
        </w:rPr>
        <w:t>. (L, R)</w:t>
      </w:r>
    </w:p>
    <w:p w14:paraId="6D68DEE4"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Basic knowledge of home care, hospice and palliative care. (L, R, V)</w:t>
      </w:r>
    </w:p>
    <w:p w14:paraId="6B3BD5C0"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SBAR and communication strategies (L, R, V)</w:t>
      </w:r>
    </w:p>
    <w:p w14:paraId="71840994" w14:textId="77777777" w:rsidR="00F97F12" w:rsidRPr="008C1B8C" w:rsidRDefault="00F97F12" w:rsidP="007250D7">
      <w:pPr>
        <w:rPr>
          <w:rFonts w:ascii="Calibri" w:hAnsi="Calibri" w:cs="Calibri"/>
        </w:rPr>
      </w:pPr>
      <w:r w:rsidRPr="008C1B8C">
        <w:rPr>
          <w:rFonts w:ascii="Calibri" w:hAnsi="Calibri" w:cs="Calibri"/>
          <w:noProof/>
        </w:rPr>
        <mc:AlternateContent>
          <mc:Choice Requires="wps">
            <w:drawing>
              <wp:anchor distT="0" distB="0" distL="114300" distR="114300" simplePos="0" relativeHeight="251660288" behindDoc="0" locked="0" layoutInCell="1" allowOverlap="1" wp14:anchorId="4FEEF935" wp14:editId="1DDB4C3C">
                <wp:simplePos x="0" y="0"/>
                <wp:positionH relativeFrom="column">
                  <wp:posOffset>85725</wp:posOffset>
                </wp:positionH>
                <wp:positionV relativeFrom="paragraph">
                  <wp:posOffset>107315</wp:posOffset>
                </wp:positionV>
                <wp:extent cx="5305425" cy="0"/>
                <wp:effectExtent l="22225" t="31115" r="31750" b="323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74AC2F" id="AutoShape 4" o:spid="_x0000_s1026" type="#_x0000_t32" style="position:absolute;margin-left:6.75pt;margin-top:8.4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9xwwIAAMA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" strokecolor="#4d75b1" strokeweight="3pt">
                <v:stroke dashstyle="1 1"/>
                <v:shadow color="#243f60" opacity=".5" offset="1pt,.74833mm"/>
              </v:shape>
            </w:pict>
          </mc:Fallback>
        </mc:AlternateContent>
      </w:r>
    </w:p>
    <w:p w14:paraId="71706315" w14:textId="77777777" w:rsidR="00F97F12" w:rsidRPr="008C1B8C" w:rsidRDefault="00F97F12" w:rsidP="00AE1461">
      <w:pPr>
        <w:jc w:val="center"/>
        <w:rPr>
          <w:rFonts w:ascii="Calibri" w:hAnsi="Calibri"/>
          <w:b/>
          <w:i/>
          <w:iCs/>
          <w:color w:val="4472C4" w:themeColor="accent1"/>
          <w:sz w:val="28"/>
        </w:rPr>
      </w:pPr>
      <w:r w:rsidRPr="008C1B8C">
        <w:rPr>
          <w:rStyle w:val="IntenseEmphasis"/>
        </w:rPr>
        <w:t>Simulation Learning Objectives</w:t>
      </w:r>
    </w:p>
    <w:p w14:paraId="7F960141" w14:textId="77777777" w:rsidR="00F97F12" w:rsidRPr="008C1B8C" w:rsidRDefault="00AE1461" w:rsidP="007250D7">
      <w:pPr>
        <w:rPr>
          <w:rFonts w:ascii="Calibri" w:hAnsi="Calibri" w:cs="Calibri"/>
          <w:b/>
          <w:sz w:val="24"/>
          <w:szCs w:val="24"/>
        </w:rPr>
      </w:pPr>
      <w:r w:rsidRPr="008C1B8C">
        <w:rPr>
          <w:rFonts w:ascii="Calibri" w:hAnsi="Calibri" w:cs="Calibri"/>
          <w:b/>
          <w:sz w:val="24"/>
          <w:szCs w:val="24"/>
        </w:rPr>
        <w:t>General Objectives</w:t>
      </w:r>
    </w:p>
    <w:p w14:paraId="38BB18B8"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 xml:space="preserve">Practice standard precautions throughout the exam. </w:t>
      </w:r>
    </w:p>
    <w:p w14:paraId="7CB0194A"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Employ effective strategies to reduce risk of harm to the client.</w:t>
      </w:r>
    </w:p>
    <w:p w14:paraId="0AC732E8"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Assume the role of team leader or member.</w:t>
      </w:r>
    </w:p>
    <w:p w14:paraId="16F8AE0C"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Perform a focused physical assessment noting abnormal findings.</w:t>
      </w:r>
    </w:p>
    <w:p w14:paraId="5D39CBF0"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Recognize changes in patient symptoms and/or signs of patient compromise.</w:t>
      </w:r>
    </w:p>
    <w:p w14:paraId="0D519E44"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Perform priority nursing actions based on clinical data.</w:t>
      </w:r>
    </w:p>
    <w:p w14:paraId="0F3155A5"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Reassess/monitor patient status following nursing interventions.</w:t>
      </w:r>
    </w:p>
    <w:p w14:paraId="72AF6498"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Perform within scope of practice.</w:t>
      </w:r>
    </w:p>
    <w:p w14:paraId="4DB30A43"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Demonstrate knowledge of legal and ethical obligations.</w:t>
      </w:r>
    </w:p>
    <w:p w14:paraId="689D8DAB"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Communicate with client in a manner that illustrates caring for his/her overall well-being.</w:t>
      </w:r>
    </w:p>
    <w:p w14:paraId="7F50D772"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Communicate appropriately with physician and/or other healthcare team members in a timely, organized, patient-specific manner.</w:t>
      </w:r>
    </w:p>
    <w:p w14:paraId="5B663A0E"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Document admission/visit.</w:t>
      </w:r>
    </w:p>
    <w:p w14:paraId="2D825D06" w14:textId="77777777" w:rsidR="00AE1461" w:rsidRPr="008C1B8C" w:rsidRDefault="00AE1461" w:rsidP="007250D7">
      <w:pPr>
        <w:rPr>
          <w:rFonts w:ascii="Calibri" w:hAnsi="Calibri" w:cs="Calibri"/>
        </w:rPr>
      </w:pPr>
    </w:p>
    <w:p w14:paraId="7D37821F" w14:textId="77777777" w:rsidR="00F97F12" w:rsidRPr="008C1B8C" w:rsidRDefault="00F97F12" w:rsidP="00AE1461">
      <w:pPr>
        <w:jc w:val="center"/>
        <w:rPr>
          <w:rFonts w:ascii="Calibri" w:hAnsi="Calibri"/>
          <w:b/>
          <w:i/>
          <w:iCs/>
          <w:color w:val="4472C4" w:themeColor="accent1"/>
          <w:sz w:val="28"/>
        </w:rPr>
      </w:pPr>
      <w:r w:rsidRPr="008C1B8C">
        <w:rPr>
          <w:rStyle w:val="IntenseEmphasis"/>
        </w:rPr>
        <w:t>Simulation Scenario Objectives</w:t>
      </w:r>
    </w:p>
    <w:p w14:paraId="5587E263"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Provide care for terminally ill older adult and her family in the home setting.</w:t>
      </w:r>
    </w:p>
    <w:p w14:paraId="5904C502"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Perform physical, mental, and functional assessments of older adult.</w:t>
      </w:r>
    </w:p>
    <w:p w14:paraId="2706BDC9"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Identify purpose of hospice care and services provided.</w:t>
      </w:r>
    </w:p>
    <w:p w14:paraId="48AB9C9D"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Explain advance directives and durable power of attorney (POLST).</w:t>
      </w:r>
    </w:p>
    <w:p w14:paraId="7AA40FA5"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 xml:space="preserve">Communicate with patient and her partner in a comforting and supportive manner, maintaining patient dignity and integrity. </w:t>
      </w:r>
    </w:p>
    <w:p w14:paraId="02F91A44" w14:textId="77777777" w:rsidR="00F97F12" w:rsidRPr="008C1B8C" w:rsidRDefault="00F97F12" w:rsidP="007250D7">
      <w:pPr>
        <w:rPr>
          <w:rFonts w:ascii="Calibri" w:hAnsi="Calibri" w:cs="Calibri"/>
        </w:rPr>
      </w:pPr>
      <w:r w:rsidRPr="008C1B8C">
        <w:rPr>
          <w:rFonts w:ascii="Calibri" w:hAnsi="Calibri" w:cs="Calibri"/>
          <w:noProof/>
        </w:rPr>
        <mc:AlternateContent>
          <mc:Choice Requires="wps">
            <w:drawing>
              <wp:anchor distT="0" distB="0" distL="114300" distR="114300" simplePos="0" relativeHeight="251661312" behindDoc="0" locked="0" layoutInCell="1" allowOverlap="1" wp14:anchorId="01085572" wp14:editId="37C29A01">
                <wp:simplePos x="0" y="0"/>
                <wp:positionH relativeFrom="column">
                  <wp:posOffset>104775</wp:posOffset>
                </wp:positionH>
                <wp:positionV relativeFrom="paragraph">
                  <wp:posOffset>132080</wp:posOffset>
                </wp:positionV>
                <wp:extent cx="5305425" cy="0"/>
                <wp:effectExtent l="28575" t="30480" r="38100" b="330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79E9483" id="AutoShape 6" o:spid="_x0000_s1026" type="#_x0000_t32" style="position:absolute;margin-left:8.25pt;margin-top:10.4pt;width:41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" strokecolor="#4d75b1" strokeweight="3pt">
                <v:stroke dashstyle="1 1"/>
                <v:shadow color="#868686" opacity="49150f" offset=".74833mm,.74833mm"/>
              </v:shape>
            </w:pict>
          </mc:Fallback>
        </mc:AlternateContent>
      </w:r>
    </w:p>
    <w:p w14:paraId="297156C8" w14:textId="77777777" w:rsidR="00F97F12" w:rsidRPr="008C1B8C" w:rsidRDefault="00F97F12" w:rsidP="00AE1461">
      <w:pPr>
        <w:jc w:val="center"/>
        <w:rPr>
          <w:rStyle w:val="IntenseEmphasis"/>
        </w:rPr>
      </w:pPr>
      <w:r w:rsidRPr="008C1B8C">
        <w:rPr>
          <w:rStyle w:val="IntenseEmphasis"/>
        </w:rPr>
        <w:t>Fidelity (choose all that apply to this simulation)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F97F12" w:rsidRPr="008C1B8C" w14:paraId="37D440CE" w14:textId="77777777" w:rsidTr="007250D7">
        <w:trPr>
          <w:jc w:val="center"/>
        </w:trPr>
        <w:tc>
          <w:tcPr>
            <w:tcW w:w="4675" w:type="dxa"/>
          </w:tcPr>
          <w:p w14:paraId="7C1AF359" w14:textId="77777777" w:rsidR="00F97F12" w:rsidRPr="008C1B8C" w:rsidRDefault="00F97F12" w:rsidP="007250D7">
            <w:pPr>
              <w:rPr>
                <w:rFonts w:ascii="Calibri" w:hAnsi="Calibri" w:cs="Calibri"/>
                <w:b/>
              </w:rPr>
            </w:pPr>
            <w:r w:rsidRPr="008C1B8C">
              <w:rPr>
                <w:rFonts w:ascii="Calibri" w:hAnsi="Calibri" w:cs="Calibri"/>
                <w:b/>
              </w:rPr>
              <w:t>Setting/Environment:</w:t>
            </w:r>
          </w:p>
          <w:p w14:paraId="30F6931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ER</w:t>
            </w:r>
          </w:p>
          <w:p w14:paraId="7E76D46A"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Med-Surg</w:t>
            </w:r>
          </w:p>
          <w:p w14:paraId="2FBFE3A4"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Peds</w:t>
            </w:r>
          </w:p>
          <w:p w14:paraId="6F8CCB3D"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ICU</w:t>
            </w:r>
          </w:p>
          <w:p w14:paraId="075DDA00"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OR / PACU</w:t>
            </w:r>
          </w:p>
          <w:p w14:paraId="3680E8C6"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Women’s Center</w:t>
            </w:r>
          </w:p>
          <w:p w14:paraId="0A6EC54E"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Behavioral Health</w:t>
            </w:r>
          </w:p>
          <w:p w14:paraId="5693FEDA"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Home Health</w:t>
            </w:r>
          </w:p>
          <w:p w14:paraId="06A4CFE9"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Pre-Hospital</w:t>
            </w:r>
          </w:p>
          <w:p w14:paraId="7BC8C188"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w:t>
            </w:r>
          </w:p>
          <w:p w14:paraId="5FB57ED5" w14:textId="77777777" w:rsidR="00F97F12" w:rsidRPr="008C1B8C" w:rsidRDefault="00F97F12" w:rsidP="007250D7">
            <w:pPr>
              <w:rPr>
                <w:rFonts w:ascii="Calibri" w:hAnsi="Calibri" w:cs="Calibri"/>
                <w:b/>
              </w:rPr>
            </w:pPr>
            <w:r w:rsidRPr="008C1B8C">
              <w:rPr>
                <w:rFonts w:ascii="Calibri" w:hAnsi="Calibri" w:cs="Calibri"/>
                <w:b/>
              </w:rPr>
              <w:t xml:space="preserve">Simulator Manikin/s Needed: </w:t>
            </w:r>
          </w:p>
          <w:p w14:paraId="50CF981B" w14:textId="77777777" w:rsidR="00F97F12" w:rsidRPr="008C1B8C" w:rsidRDefault="00F97F12" w:rsidP="00AE1461">
            <w:pPr>
              <w:spacing w:after="0"/>
              <w:rPr>
                <w:rFonts w:ascii="Calibri" w:hAnsi="Calibri" w:cs="Calibri"/>
              </w:rPr>
            </w:pPr>
            <w:r w:rsidRPr="008C1B8C">
              <w:rPr>
                <w:rFonts w:ascii="Calibri" w:hAnsi="Calibri" w:cs="Calibri"/>
              </w:rPr>
              <w:t xml:space="preserve">Standardized patient for Julia Morales. Standardized patient for family members - Lucy Grey, age 73 and 42-year old son/daughter Neil/Nina.  </w:t>
            </w:r>
          </w:p>
          <w:p w14:paraId="470B1EC5" w14:textId="77777777" w:rsidR="00F97F12" w:rsidRPr="008C1B8C" w:rsidRDefault="00F97F12" w:rsidP="007250D7">
            <w:pPr>
              <w:rPr>
                <w:rFonts w:ascii="Calibri" w:hAnsi="Calibri" w:cs="Calibri"/>
              </w:rPr>
            </w:pPr>
            <w:r w:rsidRPr="008C1B8C">
              <w:rPr>
                <w:rFonts w:ascii="Calibri" w:hAnsi="Calibri" w:cs="Calibri"/>
              </w:rPr>
              <w:t xml:space="preserve">Social Worker- Patricia Atkins.  </w:t>
            </w:r>
          </w:p>
          <w:p w14:paraId="10A8590A" w14:textId="77777777" w:rsidR="00F97F12" w:rsidRPr="008C1B8C" w:rsidRDefault="00F97F12" w:rsidP="007250D7">
            <w:pPr>
              <w:rPr>
                <w:rFonts w:ascii="Calibri" w:hAnsi="Calibri" w:cs="Calibri"/>
              </w:rPr>
            </w:pPr>
            <w:r w:rsidRPr="008C1B8C">
              <w:rPr>
                <w:rFonts w:ascii="Calibri" w:hAnsi="Calibri" w:cs="Calibri"/>
                <w:b/>
              </w:rPr>
              <w:t>Props:</w:t>
            </w:r>
            <w:r w:rsidRPr="008C1B8C">
              <w:rPr>
                <w:rFonts w:ascii="Calibri" w:hAnsi="Calibri" w:cs="Calibri"/>
              </w:rPr>
              <w:t xml:space="preserve">  Home set-up – hospital bed positioned as couch with throw pillows and blankets, chairs, table, oral meds in bottles. Scarf on Julia’s head, soft music playing, family pictures, gently lit environment.</w:t>
            </w:r>
          </w:p>
          <w:p w14:paraId="256C9692" w14:textId="77777777" w:rsidR="00F97F12" w:rsidRPr="008C1B8C" w:rsidRDefault="00F97F12" w:rsidP="007250D7">
            <w:pPr>
              <w:rPr>
                <w:rFonts w:ascii="Calibri" w:hAnsi="Calibri" w:cs="Calibri"/>
              </w:rPr>
            </w:pPr>
          </w:p>
          <w:p w14:paraId="51D932E2" w14:textId="77777777" w:rsidR="00F97F12" w:rsidRPr="008C1B8C" w:rsidRDefault="00F97F12" w:rsidP="007250D7">
            <w:pPr>
              <w:rPr>
                <w:rFonts w:ascii="Calibri" w:hAnsi="Calibri" w:cs="Calibri"/>
                <w:b/>
              </w:rPr>
            </w:pPr>
            <w:r w:rsidRPr="008C1B8C">
              <w:rPr>
                <w:rFonts w:ascii="Calibri" w:hAnsi="Calibri" w:cs="Calibri"/>
                <w:b/>
              </w:rPr>
              <w:t>Equipment Attached to Manikin:</w:t>
            </w:r>
          </w:p>
          <w:p w14:paraId="1481EBC2"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tubing with primary line</w:t>
            </w:r>
          </w:p>
          <w:p w14:paraId="573E3B48" w14:textId="77777777" w:rsidR="00F97F12" w:rsidRPr="008C1B8C" w:rsidRDefault="00F97F12" w:rsidP="007250D7">
            <w:pPr>
              <w:rPr>
                <w:rFonts w:ascii="Calibri" w:hAnsi="Calibri" w:cs="Calibri"/>
              </w:rPr>
            </w:pPr>
            <w:r w:rsidRPr="008C1B8C">
              <w:rPr>
                <w:rFonts w:ascii="Calibri" w:hAnsi="Calibri" w:cs="Calibri"/>
              </w:rPr>
              <w:t>fluids running at mL/hr</w:t>
            </w:r>
          </w:p>
          <w:p w14:paraId="09750FC7"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Secondary IV line running at mL/hr   </w:t>
            </w:r>
          </w:p>
          <w:p w14:paraId="6AEAF7D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pump</w:t>
            </w:r>
          </w:p>
          <w:p w14:paraId="5333F0C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Foley catheter mL output</w:t>
            </w:r>
          </w:p>
          <w:p w14:paraId="0AA95A04"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PCA pump running</w:t>
            </w:r>
          </w:p>
          <w:p w14:paraId="1DEEFCC2"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IVPB with running at mL/hr</w:t>
            </w:r>
          </w:p>
          <w:p w14:paraId="746365E1"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02- Home oxygen tank and nasal cannula available</w:t>
            </w:r>
          </w:p>
          <w:p w14:paraId="24486CE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Monitor attached</w:t>
            </w:r>
          </w:p>
          <w:p w14:paraId="0987105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ID band </w:t>
            </w:r>
          </w:p>
          <w:p w14:paraId="1D8BCB4E" w14:textId="77777777" w:rsidR="00F97F12" w:rsidRPr="008C1B8C" w:rsidRDefault="00F97F12" w:rsidP="007250D7">
            <w:pPr>
              <w:rPr>
                <w:rFonts w:ascii="Calibri" w:hAnsi="Calibri" w:cs="Calibri"/>
                <w:b/>
              </w:rPr>
            </w:pPr>
            <w:r w:rsidRPr="008C1B8C">
              <w:rPr>
                <w:rFonts w:ascii="Calibri" w:hAnsi="Calibri" w:cs="Calibri"/>
                <w:b/>
              </w:rPr>
              <w:t>Equipment Available in Room:</w:t>
            </w:r>
          </w:p>
          <w:p w14:paraId="17032B0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Bedpan/Urinal/commode</w:t>
            </w:r>
          </w:p>
          <w:p w14:paraId="6F978902"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Foley kit</w:t>
            </w:r>
          </w:p>
          <w:p w14:paraId="236FF229"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Straight Catheter Kit</w:t>
            </w:r>
          </w:p>
          <w:p w14:paraId="18A9E00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Incentive Spirometer</w:t>
            </w:r>
          </w:p>
          <w:p w14:paraId="4804D4F8"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Fluids</w:t>
            </w:r>
          </w:p>
          <w:p w14:paraId="7C6B192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start kit</w:t>
            </w:r>
          </w:p>
          <w:p w14:paraId="33B14FC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tubing</w:t>
            </w:r>
          </w:p>
          <w:p w14:paraId="344D5D6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IVPB Tubing</w:t>
            </w:r>
          </w:p>
          <w:p w14:paraId="170429E8"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Pump</w:t>
            </w:r>
          </w:p>
          <w:p w14:paraId="15C870B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Feeding Pump</w:t>
            </w:r>
          </w:p>
          <w:p w14:paraId="4597EDB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Pressure Bag</w:t>
            </w:r>
            <w:r w:rsidRPr="008C1B8C">
              <w:rPr>
                <w:rFonts w:ascii="Calibri" w:hAnsi="Calibri" w:cs="Calibri"/>
              </w:rPr>
              <w:tab/>
            </w:r>
          </w:p>
          <w:p w14:paraId="7088A21C"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02 delivery device (type) </w:t>
            </w:r>
          </w:p>
          <w:p w14:paraId="44BFF15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00AE1461" w:rsidRPr="008C1B8C">
              <w:rPr>
                <w:rFonts w:ascii="Calibri" w:hAnsi="Calibri" w:cs="Calibri"/>
              </w:rPr>
              <w:t xml:space="preserve"> Crash cart/airway devices </w:t>
            </w:r>
            <w:r w:rsidRPr="008C1B8C">
              <w:rPr>
                <w:rFonts w:ascii="Calibri" w:hAnsi="Calibri" w:cs="Calibri"/>
              </w:rPr>
              <w:t xml:space="preserve">emergency </w:t>
            </w:r>
            <w:r w:rsidR="00AE1461" w:rsidRPr="008C1B8C">
              <w:rPr>
                <w:rFonts w:ascii="Calibri" w:hAnsi="Calibri" w:cs="Calibri"/>
              </w:rPr>
              <w:t xml:space="preserve">meds </w:t>
            </w:r>
          </w:p>
          <w:p w14:paraId="1299DF6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Defibrillator/Pacer</w:t>
            </w:r>
          </w:p>
          <w:p w14:paraId="341B9176"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Suction </w:t>
            </w:r>
          </w:p>
          <w:p w14:paraId="20A8340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00AE1461" w:rsidRPr="008C1B8C">
              <w:rPr>
                <w:rFonts w:ascii="Calibri" w:hAnsi="Calibri" w:cs="Calibri"/>
              </w:rPr>
              <w:t xml:space="preserve"> Other: medications in bottles</w:t>
            </w:r>
          </w:p>
        </w:tc>
        <w:tc>
          <w:tcPr>
            <w:tcW w:w="20" w:type="dxa"/>
          </w:tcPr>
          <w:p w14:paraId="6FE1F545" w14:textId="77777777" w:rsidR="00F97F12" w:rsidRPr="008C1B8C" w:rsidRDefault="00F97F12" w:rsidP="007250D7">
            <w:pPr>
              <w:rPr>
                <w:rFonts w:ascii="Calibri" w:hAnsi="Calibri" w:cs="Calibri"/>
              </w:rPr>
            </w:pPr>
          </w:p>
        </w:tc>
        <w:tc>
          <w:tcPr>
            <w:tcW w:w="4845" w:type="dxa"/>
          </w:tcPr>
          <w:p w14:paraId="4A8B3F64" w14:textId="77777777" w:rsidR="00F97F12" w:rsidRPr="008C1B8C" w:rsidRDefault="00F97F12" w:rsidP="007250D7">
            <w:pPr>
              <w:rPr>
                <w:rFonts w:ascii="Calibri" w:hAnsi="Calibri" w:cs="Calibri"/>
                <w:b/>
              </w:rPr>
            </w:pPr>
            <w:r w:rsidRPr="008C1B8C">
              <w:rPr>
                <w:rFonts w:ascii="Calibri" w:hAnsi="Calibri" w:cs="Calibri"/>
                <w:b/>
              </w:rPr>
              <w:t>Medications and Fluids:</w:t>
            </w:r>
          </w:p>
          <w:p w14:paraId="5B0BCBB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Fluids: </w:t>
            </w:r>
          </w:p>
          <w:p w14:paraId="6E945838"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Oral Meds: see chart</w:t>
            </w:r>
          </w:p>
          <w:p w14:paraId="4C094385"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IVPB: </w:t>
            </w:r>
          </w:p>
          <w:p w14:paraId="1A7023CE"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Push: </w:t>
            </w:r>
          </w:p>
          <w:p w14:paraId="5B1A4B2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00AE1461" w:rsidRPr="008C1B8C">
              <w:rPr>
                <w:rFonts w:ascii="Calibri" w:hAnsi="Calibri" w:cs="Calibri"/>
              </w:rPr>
              <w:t xml:space="preserve"> IM or SC: </w:t>
            </w:r>
          </w:p>
          <w:p w14:paraId="1AC33081" w14:textId="77777777" w:rsidR="00F97F12" w:rsidRPr="008C1B8C" w:rsidRDefault="00F97F12" w:rsidP="007250D7">
            <w:pPr>
              <w:rPr>
                <w:rFonts w:ascii="Calibri" w:hAnsi="Calibri" w:cs="Calibri"/>
                <w:b/>
              </w:rPr>
            </w:pPr>
            <w:r w:rsidRPr="008C1B8C">
              <w:rPr>
                <w:rFonts w:ascii="Calibri" w:hAnsi="Calibri" w:cs="Calibri"/>
                <w:b/>
              </w:rPr>
              <w:t>Diagnostics Available:</w:t>
            </w:r>
          </w:p>
          <w:p w14:paraId="4D2883F4"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Labs</w:t>
            </w:r>
          </w:p>
          <w:p w14:paraId="265AFF3C"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X-rays (Images)</w:t>
            </w:r>
          </w:p>
          <w:p w14:paraId="0BFE613D"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12-Lead EKG</w:t>
            </w:r>
          </w:p>
          <w:p w14:paraId="38E51CB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w:t>
            </w:r>
          </w:p>
          <w:p w14:paraId="488BF4EB" w14:textId="77777777" w:rsidR="00F97F12" w:rsidRPr="008C1B8C" w:rsidRDefault="00F97F12" w:rsidP="007250D7">
            <w:pPr>
              <w:rPr>
                <w:rFonts w:ascii="Calibri" w:hAnsi="Calibri" w:cs="Calibri"/>
                <w:b/>
              </w:rPr>
            </w:pPr>
            <w:r w:rsidRPr="008C1B8C">
              <w:rPr>
                <w:rFonts w:ascii="Calibri" w:hAnsi="Calibri" w:cs="Calibri"/>
                <w:b/>
              </w:rPr>
              <w:t xml:space="preserve">Documentation Forms: </w:t>
            </w:r>
          </w:p>
          <w:p w14:paraId="3C3FC40C"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Physician Orders</w:t>
            </w:r>
          </w:p>
          <w:p w14:paraId="7550D0A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Admit Orders</w:t>
            </w:r>
          </w:p>
          <w:p w14:paraId="386298A0"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Flow sheet</w:t>
            </w:r>
          </w:p>
          <w:p w14:paraId="3985FDE1"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Medication Administration Record</w:t>
            </w:r>
          </w:p>
          <w:p w14:paraId="64696CB7"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Kardex</w:t>
            </w:r>
          </w:p>
          <w:p w14:paraId="3B7C895D"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Graphic Record</w:t>
            </w:r>
          </w:p>
          <w:p w14:paraId="33AE894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Shift Assessment</w:t>
            </w:r>
          </w:p>
          <w:p w14:paraId="49D64AF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Triage Forms</w:t>
            </w:r>
          </w:p>
          <w:p w14:paraId="3D074A4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Code Record</w:t>
            </w:r>
          </w:p>
          <w:p w14:paraId="5BB8C654"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Anesthesia / PACU Record</w:t>
            </w:r>
          </w:p>
          <w:p w14:paraId="5A9D641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Standing (Protocol) Orders</w:t>
            </w:r>
          </w:p>
          <w:p w14:paraId="6316F0C5"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Transfer Orders</w:t>
            </w:r>
          </w:p>
          <w:p w14:paraId="021FAAE9"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w:t>
            </w:r>
          </w:p>
          <w:p w14:paraId="13EC4AFE" w14:textId="77777777" w:rsidR="00F97F12" w:rsidRPr="008C1B8C" w:rsidRDefault="00F97F12" w:rsidP="007250D7">
            <w:pPr>
              <w:rPr>
                <w:rFonts w:ascii="Calibri" w:hAnsi="Calibri" w:cs="Calibri"/>
                <w:b/>
              </w:rPr>
            </w:pPr>
            <w:r w:rsidRPr="008C1B8C">
              <w:rPr>
                <w:rFonts w:ascii="Calibri" w:hAnsi="Calibri" w:cs="Calibri"/>
                <w:b/>
              </w:rPr>
              <w:t xml:space="preserve">Recommended Mode for Simulation: </w:t>
            </w:r>
          </w:p>
          <w:p w14:paraId="6B05BB67" w14:textId="77777777" w:rsidR="00F97F12" w:rsidRPr="008C1B8C" w:rsidRDefault="00F97F12" w:rsidP="007250D7">
            <w:pPr>
              <w:rPr>
                <w:rFonts w:ascii="Calibri" w:hAnsi="Calibri" w:cs="Calibri"/>
              </w:rPr>
            </w:pPr>
            <w:r w:rsidRPr="008C1B8C">
              <w:rPr>
                <w:rFonts w:ascii="Calibri" w:hAnsi="Calibri" w:cs="Calibri"/>
              </w:rPr>
              <w:t xml:space="preserve">(i.e. manual, programmed, etc.) </w:t>
            </w:r>
          </w:p>
          <w:p w14:paraId="55F35A0C" w14:textId="77777777" w:rsidR="00F97F12" w:rsidRPr="008C1B8C" w:rsidRDefault="00F97F12" w:rsidP="007250D7">
            <w:pPr>
              <w:rPr>
                <w:rFonts w:ascii="Calibri" w:hAnsi="Calibri" w:cs="Calibri"/>
              </w:rPr>
            </w:pPr>
            <w:r w:rsidRPr="008C1B8C">
              <w:rPr>
                <w:rFonts w:ascii="Calibri" w:hAnsi="Calibri" w:cs="Calibri"/>
              </w:rPr>
              <w:t>Any type of human patient simulator or standardized patient. Fidelity is increased if an actor or standardized patient is used for Julia in this simulation.</w:t>
            </w:r>
          </w:p>
          <w:p w14:paraId="73D27378" w14:textId="77777777" w:rsidR="00F97F12" w:rsidRPr="008C1B8C" w:rsidRDefault="00F97F12" w:rsidP="007250D7">
            <w:pPr>
              <w:rPr>
                <w:rFonts w:ascii="Calibri" w:hAnsi="Calibri" w:cs="Calibri"/>
                <w:b/>
              </w:rPr>
            </w:pPr>
            <w:r w:rsidRPr="008C1B8C">
              <w:rPr>
                <w:rFonts w:ascii="Calibri" w:hAnsi="Calibri" w:cs="Calibri"/>
                <w:b/>
              </w:rPr>
              <w:t>Student Information Needed Prior to Scenario:</w:t>
            </w:r>
          </w:p>
          <w:p w14:paraId="6BA4BF1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Has been oriented to simulator</w:t>
            </w:r>
          </w:p>
          <w:p w14:paraId="2A450445"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Understands guidelines /expectations for </w:t>
            </w:r>
          </w:p>
          <w:p w14:paraId="34C19638" w14:textId="77777777" w:rsidR="00F97F12" w:rsidRPr="008C1B8C" w:rsidRDefault="00F97F12" w:rsidP="007250D7">
            <w:pPr>
              <w:rPr>
                <w:rFonts w:ascii="Calibri" w:hAnsi="Calibri" w:cs="Calibri"/>
              </w:rPr>
            </w:pPr>
            <w:r w:rsidRPr="008C1B8C">
              <w:rPr>
                <w:rFonts w:ascii="Calibri" w:hAnsi="Calibri" w:cs="Calibri"/>
              </w:rPr>
              <w:t xml:space="preserve">      scenario</w:t>
            </w:r>
          </w:p>
          <w:p w14:paraId="01ACC34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Has accomplished all pre-simulation  </w:t>
            </w:r>
          </w:p>
          <w:p w14:paraId="5BCD3C75" w14:textId="77777777" w:rsidR="00F97F12" w:rsidRPr="008C1B8C" w:rsidRDefault="00F97F12" w:rsidP="007250D7">
            <w:pPr>
              <w:rPr>
                <w:rFonts w:ascii="Calibri" w:hAnsi="Calibri" w:cs="Calibri"/>
              </w:rPr>
            </w:pPr>
            <w:r w:rsidRPr="008C1B8C">
              <w:rPr>
                <w:rFonts w:ascii="Calibri" w:hAnsi="Calibri" w:cs="Calibri"/>
              </w:rPr>
              <w:t xml:space="preserve">      requirements</w:t>
            </w:r>
          </w:p>
          <w:p w14:paraId="6B954C64"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All participants understand their assigned                                                       roles                    </w:t>
            </w:r>
          </w:p>
          <w:p w14:paraId="59A07AC8"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Has been given time frame expectations</w:t>
            </w:r>
          </w:p>
          <w:p w14:paraId="7C933E9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w:t>
            </w:r>
          </w:p>
        </w:tc>
      </w:tr>
      <w:tr w:rsidR="00F97F12" w:rsidRPr="008C1B8C" w14:paraId="5A32A2C4" w14:textId="77777777" w:rsidTr="007250D7">
        <w:trPr>
          <w:trHeight w:val="692"/>
          <w:jc w:val="center"/>
        </w:trPr>
        <w:tc>
          <w:tcPr>
            <w:tcW w:w="4675" w:type="dxa"/>
          </w:tcPr>
          <w:p w14:paraId="64C6E9B0" w14:textId="77777777" w:rsidR="00F97F12" w:rsidRPr="008C1B8C" w:rsidRDefault="00F97F12" w:rsidP="007250D7">
            <w:pPr>
              <w:rPr>
                <w:rFonts w:ascii="Calibri" w:hAnsi="Calibri" w:cs="Calibri"/>
              </w:rPr>
            </w:pPr>
            <w:r w:rsidRPr="008C1B8C">
              <w:rPr>
                <w:rFonts w:ascii="Calibri" w:hAnsi="Calibri" w:cs="Calibri"/>
              </w:rPr>
              <w:t>Roles/Guidelines for Roles:</w:t>
            </w:r>
          </w:p>
          <w:p w14:paraId="3DFFF063"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Patient</w:t>
            </w:r>
          </w:p>
          <w:p w14:paraId="1EB5CB93"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Primary Nurse</w:t>
            </w:r>
          </w:p>
          <w:p w14:paraId="3F4F966D"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Nursing assistant</w:t>
            </w:r>
          </w:p>
          <w:p w14:paraId="6B4AAD22"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Family Member #1</w:t>
            </w:r>
          </w:p>
          <w:p w14:paraId="2AE0F3E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 w:val="20"/>
                    <w:default w:val="1"/>
                  </w:checkBox>
                </w:ffData>
              </w:fldChar>
            </w:r>
            <w:bookmarkStart w:id="4" w:name="Check1"/>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bookmarkEnd w:id="4"/>
            <w:r w:rsidRPr="008C1B8C">
              <w:rPr>
                <w:rFonts w:ascii="Calibri" w:hAnsi="Calibri" w:cs="Calibri"/>
              </w:rPr>
              <w:t xml:space="preserve"> Family Member #2</w:t>
            </w:r>
          </w:p>
          <w:p w14:paraId="12F8C267"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Family Member #3</w:t>
            </w:r>
          </w:p>
          <w:p w14:paraId="6C469DB7"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Observer/s (if needed)</w:t>
            </w:r>
          </w:p>
          <w:p w14:paraId="6C1D6D70"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Recorder</w:t>
            </w:r>
          </w:p>
          <w:p w14:paraId="3FFC5A8C"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Physician/Advanced Practice Nurse- Dr. Davis (played by instructor)</w:t>
            </w:r>
          </w:p>
          <w:p w14:paraId="4F2A8640"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Respiratory Therapy</w:t>
            </w:r>
          </w:p>
          <w:p w14:paraId="2D6D137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Anesthesia</w:t>
            </w:r>
          </w:p>
          <w:p w14:paraId="4C90FB1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Pharmacy</w:t>
            </w:r>
          </w:p>
          <w:p w14:paraId="70FCD3E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Lab</w:t>
            </w:r>
          </w:p>
          <w:p w14:paraId="2E593F9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Imaging</w:t>
            </w:r>
          </w:p>
          <w:p w14:paraId="30EA8B5B"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Social Worker</w:t>
            </w:r>
          </w:p>
          <w:p w14:paraId="30F0FEAC"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Clergy</w:t>
            </w:r>
          </w:p>
          <w:p w14:paraId="2866D37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Unlicensed Assistive Personnel </w:t>
            </w:r>
          </w:p>
          <w:p w14:paraId="0BCA706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Code Team</w:t>
            </w:r>
          </w:p>
          <w:p w14:paraId="70476E98"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FA1D29">
              <w:rPr>
                <w:rFonts w:ascii="Calibri" w:hAnsi="Calibri" w:cs="Calibri"/>
              </w:rPr>
            </w:r>
            <w:r w:rsidR="00FA1D29">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Neighbor- Adele (if needed) </w:t>
            </w:r>
          </w:p>
        </w:tc>
        <w:tc>
          <w:tcPr>
            <w:tcW w:w="20" w:type="dxa"/>
          </w:tcPr>
          <w:p w14:paraId="7F6AA01F" w14:textId="77777777" w:rsidR="00F97F12" w:rsidRPr="008C1B8C" w:rsidRDefault="00F97F12" w:rsidP="007250D7">
            <w:pPr>
              <w:rPr>
                <w:rFonts w:ascii="Calibri" w:hAnsi="Calibri" w:cs="Calibri"/>
              </w:rPr>
            </w:pPr>
          </w:p>
        </w:tc>
        <w:tc>
          <w:tcPr>
            <w:tcW w:w="4845" w:type="dxa"/>
          </w:tcPr>
          <w:p w14:paraId="388DBC79" w14:textId="77777777" w:rsidR="00F97F12" w:rsidRPr="008C1B8C" w:rsidRDefault="00F97F12" w:rsidP="007250D7">
            <w:pPr>
              <w:rPr>
                <w:rFonts w:ascii="Calibri" w:hAnsi="Calibri" w:cs="Calibri"/>
                <w:b/>
              </w:rPr>
            </w:pPr>
            <w:r w:rsidRPr="008C1B8C">
              <w:rPr>
                <w:rFonts w:ascii="Calibri" w:hAnsi="Calibri" w:cs="Calibri"/>
                <w:b/>
              </w:rPr>
              <w:t>Important Information Related to Roles:</w:t>
            </w:r>
          </w:p>
          <w:p w14:paraId="3084477F" w14:textId="77777777" w:rsidR="00F97F12" w:rsidRPr="008C1B8C" w:rsidRDefault="00F97F12" w:rsidP="007250D7">
            <w:pPr>
              <w:rPr>
                <w:rFonts w:ascii="Calibri" w:hAnsi="Calibri" w:cs="Calibri"/>
              </w:rPr>
            </w:pPr>
            <w:r w:rsidRPr="008C1B8C">
              <w:rPr>
                <w:rFonts w:ascii="Calibri" w:hAnsi="Calibri" w:cs="Calibri"/>
              </w:rPr>
              <w:t>Patient is Julia (explained above)</w:t>
            </w:r>
          </w:p>
          <w:p w14:paraId="5DB7AF4C" w14:textId="77777777" w:rsidR="00F97F12" w:rsidRPr="008C1B8C" w:rsidRDefault="00F97F12" w:rsidP="007250D7">
            <w:pPr>
              <w:rPr>
                <w:rFonts w:ascii="Calibri" w:hAnsi="Calibri" w:cs="Calibri"/>
              </w:rPr>
            </w:pPr>
            <w:r w:rsidRPr="008C1B8C">
              <w:rPr>
                <w:rFonts w:ascii="Calibri" w:hAnsi="Calibri" w:cs="Calibri"/>
                <w:b/>
              </w:rPr>
              <w:t>Family member #1</w:t>
            </w:r>
            <w:r w:rsidRPr="008C1B8C">
              <w:rPr>
                <w:rFonts w:ascii="Calibri" w:hAnsi="Calibri" w:cs="Calibri"/>
              </w:rPr>
              <w:t xml:space="preserve"> is Julia's 73-year-old partner Lucy Grey who is providing her care.  Lucy is healthy but has decreased strength and mobility related to arthritis and past knee surgery.  </w:t>
            </w:r>
          </w:p>
          <w:p w14:paraId="6ACCE07B" w14:textId="77777777" w:rsidR="00F97F12" w:rsidRPr="008C1B8C" w:rsidRDefault="00F97F12" w:rsidP="007250D7">
            <w:pPr>
              <w:rPr>
                <w:rFonts w:ascii="Calibri" w:hAnsi="Calibri" w:cs="Calibri"/>
              </w:rPr>
            </w:pPr>
            <w:r w:rsidRPr="008C1B8C">
              <w:rPr>
                <w:rFonts w:ascii="Calibri" w:hAnsi="Calibri" w:cs="Calibri"/>
                <w:b/>
              </w:rPr>
              <w:t>Family member #2</w:t>
            </w:r>
            <w:r w:rsidRPr="008C1B8C">
              <w:rPr>
                <w:rFonts w:ascii="Calibri" w:hAnsi="Calibri" w:cs="Calibri"/>
              </w:rPr>
              <w:t xml:space="preserve"> is Julia and Lucy’s 42- year old son/daughter Neil/Nina- nervous about starting hospice</w:t>
            </w:r>
          </w:p>
          <w:p w14:paraId="50CCC1C6" w14:textId="77777777" w:rsidR="00F97F12" w:rsidRPr="008C1B8C" w:rsidRDefault="00F97F12" w:rsidP="007250D7">
            <w:pPr>
              <w:rPr>
                <w:rFonts w:ascii="Calibri" w:hAnsi="Calibri" w:cs="Calibri"/>
              </w:rPr>
            </w:pPr>
            <w:r w:rsidRPr="008C1B8C">
              <w:rPr>
                <w:rFonts w:ascii="Calibri" w:hAnsi="Calibri" w:cs="Calibri"/>
                <w:b/>
              </w:rPr>
              <w:t>Family #3</w:t>
            </w:r>
            <w:r w:rsidRPr="008C1B8C">
              <w:rPr>
                <w:rFonts w:ascii="Calibri" w:hAnsi="Calibri" w:cs="Calibri"/>
              </w:rPr>
              <w:t xml:space="preserve"> is Nora, Lucy’s niece- supportive of Julia’s wishes  </w:t>
            </w:r>
          </w:p>
        </w:tc>
      </w:tr>
    </w:tbl>
    <w:p w14:paraId="639B313D" w14:textId="77777777" w:rsidR="00A81B3B" w:rsidRPr="008C1B8C" w:rsidRDefault="00A81B3B" w:rsidP="00362B34">
      <w:pPr>
        <w:spacing w:after="0"/>
        <w:jc w:val="center"/>
        <w:rPr>
          <w:rStyle w:val="IntenseEmphasis"/>
        </w:rPr>
      </w:pPr>
      <w:r w:rsidRPr="008C1B8C">
        <w:rPr>
          <w:rStyle w:val="IntenseEmphasis"/>
        </w:rPr>
        <w:br w:type="page"/>
      </w:r>
    </w:p>
    <w:p w14:paraId="0CB35174" w14:textId="580D93E5" w:rsidR="001E0DF9" w:rsidRPr="00224D1F" w:rsidRDefault="00520627" w:rsidP="00224D1F">
      <w:pPr>
        <w:spacing w:after="0"/>
        <w:jc w:val="center"/>
        <w:rPr>
          <w:rFonts w:ascii="Calibri" w:hAnsi="Calibri"/>
          <w:b/>
          <w:i/>
          <w:iCs/>
          <w:color w:val="4472C4" w:themeColor="accent1"/>
          <w:sz w:val="32"/>
        </w:rPr>
      </w:pPr>
      <w:r>
        <w:rPr>
          <w:rStyle w:val="IntenseEmphasis"/>
        </w:rPr>
        <w:t>Report</w:t>
      </w:r>
      <w:r w:rsidR="00F97F12" w:rsidRPr="008C1B8C">
        <w:rPr>
          <w:rStyle w:val="IntenseEmphasis"/>
        </w:rPr>
        <w:t xml:space="preserve"> Receive</w:t>
      </w:r>
      <w:r>
        <w:rPr>
          <w:rStyle w:val="IntenseEmphasis"/>
        </w:rPr>
        <w:t>d</w:t>
      </w:r>
      <w:r w:rsidR="00F97F12" w:rsidRPr="008C1B8C">
        <w:rPr>
          <w:rStyle w:val="IntenseEmphasis"/>
        </w:rPr>
        <w:t xml:space="preserve"> Before Simulation</w:t>
      </w:r>
      <w:r w:rsidR="00224D1F">
        <w:rPr>
          <w:rStyle w:val="IntenseEmphasis"/>
        </w:rPr>
        <w:br/>
      </w:r>
    </w:p>
    <w:p w14:paraId="56487487" w14:textId="77777777" w:rsidR="00F97F12" w:rsidRPr="008C1B8C" w:rsidRDefault="00AE1461" w:rsidP="007250D7">
      <w:pPr>
        <w:rPr>
          <w:rFonts w:ascii="Calibri" w:hAnsi="Calibri" w:cs="Calibri"/>
          <w:sz w:val="24"/>
          <w:szCs w:val="24"/>
        </w:rPr>
      </w:pPr>
      <w:r w:rsidRPr="008C1B8C">
        <w:rPr>
          <w:rFonts w:ascii="Calibri" w:hAnsi="Calibri" w:cs="Calibri"/>
          <w:sz w:val="24"/>
          <w:szCs w:val="24"/>
        </w:rPr>
        <w:t>Time:  10:</w:t>
      </w:r>
      <w:r w:rsidR="00F97F12" w:rsidRPr="008C1B8C">
        <w:rPr>
          <w:rFonts w:ascii="Calibri" w:hAnsi="Calibri" w:cs="Calibri"/>
          <w:sz w:val="24"/>
          <w:szCs w:val="24"/>
        </w:rPr>
        <w:t>00 AM (day of admission)</w:t>
      </w:r>
    </w:p>
    <w:p w14:paraId="34AB5162"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 xml:space="preserve">Julia is a 65 year- old woman who has Stage 4 lung cancer and wishes to forego further treatment.  You are doing a home visit with orders from the oncology nurse practitioner to admit patient to hospice and assess client needs for comfort, safety, and other support.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F97F12" w:rsidRPr="008C1B8C" w14:paraId="38B3C6DE" w14:textId="77777777" w:rsidTr="007250D7">
        <w:tc>
          <w:tcPr>
            <w:tcW w:w="3078" w:type="dxa"/>
          </w:tcPr>
          <w:p w14:paraId="2B5DFD7C" w14:textId="623124A6" w:rsidR="00F97F12" w:rsidRPr="008C1B8C" w:rsidRDefault="00F97F12" w:rsidP="007250D7">
            <w:pPr>
              <w:rPr>
                <w:rFonts w:ascii="Calibri" w:hAnsi="Calibri" w:cs="Calibri"/>
              </w:rPr>
            </w:pPr>
            <w:r w:rsidRPr="008C1B8C">
              <w:rPr>
                <w:rFonts w:ascii="Calibri" w:hAnsi="Calibri" w:cs="Calibri"/>
                <w:noProof/>
              </w:rPr>
              <mc:AlternateContent>
                <mc:Choice Requires="wps">
                  <w:drawing>
                    <wp:anchor distT="0" distB="0" distL="114300" distR="114300" simplePos="0" relativeHeight="251662336" behindDoc="0" locked="0" layoutInCell="1" allowOverlap="1" wp14:anchorId="3F9AFCEB" wp14:editId="37E59F89">
                      <wp:simplePos x="0" y="0"/>
                      <wp:positionH relativeFrom="column">
                        <wp:posOffset>104775</wp:posOffset>
                      </wp:positionH>
                      <wp:positionV relativeFrom="paragraph">
                        <wp:posOffset>6350</wp:posOffset>
                      </wp:positionV>
                      <wp:extent cx="5305425" cy="0"/>
                      <wp:effectExtent l="28575" t="31750" r="38100" b="317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AC8D04D" id="AutoShape 9" o:spid="_x0000_s1026" type="#_x0000_t32" style="position:absolute;margin-left:8.25pt;margin-top:.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" strokecolor="#4d75b1" strokeweight="3pt">
                      <v:stroke dashstyle="1 1"/>
                      <v:shadow color="#868686" opacity="49150f" offset=".74833mm,.74833mm"/>
                    </v:shape>
                  </w:pict>
                </mc:Fallback>
              </mc:AlternateContent>
            </w:r>
            <w:r w:rsidRPr="008C1B8C">
              <w:rPr>
                <w:rFonts w:ascii="Calibri" w:hAnsi="Calibri" w:cs="Calibri"/>
              </w:rPr>
              <w:t>Significant Lab Values:</w:t>
            </w:r>
          </w:p>
        </w:tc>
        <w:tc>
          <w:tcPr>
            <w:tcW w:w="2250" w:type="dxa"/>
          </w:tcPr>
          <w:p w14:paraId="4FD25291" w14:textId="77777777" w:rsidR="00F97F12" w:rsidRPr="008C1B8C" w:rsidRDefault="00F97F12" w:rsidP="007250D7">
            <w:pPr>
              <w:rPr>
                <w:rFonts w:ascii="Calibri" w:hAnsi="Calibri" w:cs="Calibri"/>
              </w:rPr>
            </w:pPr>
            <w:r w:rsidRPr="008C1B8C">
              <w:rPr>
                <w:rFonts w:ascii="Calibri" w:hAnsi="Calibri" w:cs="Calibri"/>
              </w:rPr>
              <w:t>refer to chart</w:t>
            </w:r>
          </w:p>
          <w:p w14:paraId="52B65A51" w14:textId="77777777" w:rsidR="00F97F12" w:rsidRPr="008C1B8C" w:rsidRDefault="00F97F12" w:rsidP="007250D7">
            <w:pPr>
              <w:rPr>
                <w:rFonts w:ascii="Calibri" w:hAnsi="Calibri" w:cs="Calibri"/>
              </w:rPr>
            </w:pPr>
          </w:p>
        </w:tc>
      </w:tr>
      <w:tr w:rsidR="00F97F12" w:rsidRPr="008C1B8C" w14:paraId="48F3C272" w14:textId="77777777" w:rsidTr="00AE1461">
        <w:trPr>
          <w:trHeight w:val="423"/>
        </w:trPr>
        <w:tc>
          <w:tcPr>
            <w:tcW w:w="3078" w:type="dxa"/>
          </w:tcPr>
          <w:p w14:paraId="63E10CA3" w14:textId="77777777" w:rsidR="00F97F12" w:rsidRPr="008C1B8C" w:rsidRDefault="00F97F12" w:rsidP="007250D7">
            <w:pPr>
              <w:rPr>
                <w:rFonts w:ascii="Calibri" w:hAnsi="Calibri" w:cs="Calibri"/>
              </w:rPr>
            </w:pPr>
            <w:r w:rsidRPr="008C1B8C">
              <w:rPr>
                <w:rFonts w:ascii="Calibri" w:hAnsi="Calibri" w:cs="Calibri"/>
              </w:rPr>
              <w:t>Physician Orders:</w:t>
            </w:r>
          </w:p>
        </w:tc>
        <w:tc>
          <w:tcPr>
            <w:tcW w:w="2250" w:type="dxa"/>
          </w:tcPr>
          <w:p w14:paraId="4BAEA8D3" w14:textId="77777777" w:rsidR="00F97F12" w:rsidRPr="008C1B8C" w:rsidRDefault="00F97F12" w:rsidP="007250D7">
            <w:pPr>
              <w:rPr>
                <w:rFonts w:ascii="Calibri" w:hAnsi="Calibri" w:cs="Calibri"/>
              </w:rPr>
            </w:pPr>
            <w:r w:rsidRPr="008C1B8C">
              <w:rPr>
                <w:rFonts w:ascii="Calibri" w:hAnsi="Calibri" w:cs="Calibri"/>
              </w:rPr>
              <w:t>refer to chart</w:t>
            </w:r>
          </w:p>
          <w:p w14:paraId="068F77CE" w14:textId="77777777" w:rsidR="00F97F12" w:rsidRPr="008C1B8C" w:rsidRDefault="00F97F12" w:rsidP="007250D7">
            <w:pPr>
              <w:rPr>
                <w:rFonts w:ascii="Calibri" w:hAnsi="Calibri" w:cs="Calibri"/>
              </w:rPr>
            </w:pPr>
          </w:p>
        </w:tc>
      </w:tr>
      <w:tr w:rsidR="00F97F12" w:rsidRPr="008C1B8C" w14:paraId="560D50C3" w14:textId="77777777" w:rsidTr="007250D7">
        <w:trPr>
          <w:trHeight w:val="108"/>
        </w:trPr>
        <w:tc>
          <w:tcPr>
            <w:tcW w:w="3078" w:type="dxa"/>
          </w:tcPr>
          <w:p w14:paraId="4A777A7C" w14:textId="77777777" w:rsidR="00F97F12" w:rsidRPr="008C1B8C" w:rsidRDefault="00F97F12" w:rsidP="007250D7">
            <w:pPr>
              <w:rPr>
                <w:rFonts w:ascii="Calibri" w:hAnsi="Calibri" w:cs="Calibri"/>
              </w:rPr>
            </w:pPr>
            <w:r w:rsidRPr="008C1B8C">
              <w:rPr>
                <w:rFonts w:ascii="Calibri" w:hAnsi="Calibri" w:cs="Calibri"/>
              </w:rPr>
              <w:t>Home Medications:</w:t>
            </w:r>
          </w:p>
        </w:tc>
        <w:tc>
          <w:tcPr>
            <w:tcW w:w="2250" w:type="dxa"/>
          </w:tcPr>
          <w:p w14:paraId="64A2D68A" w14:textId="77777777" w:rsidR="00F97F12" w:rsidRPr="008C1B8C" w:rsidRDefault="00F97F12" w:rsidP="007250D7">
            <w:pPr>
              <w:rPr>
                <w:rFonts w:ascii="Calibri" w:hAnsi="Calibri" w:cs="Calibri"/>
              </w:rPr>
            </w:pPr>
            <w:r w:rsidRPr="008C1B8C">
              <w:rPr>
                <w:rFonts w:ascii="Calibri" w:hAnsi="Calibri" w:cs="Calibri"/>
              </w:rPr>
              <w:t>refer to chart</w:t>
            </w:r>
          </w:p>
        </w:tc>
      </w:tr>
    </w:tbl>
    <w:p w14:paraId="57E02081" w14:textId="77777777" w:rsidR="00AE1461" w:rsidRPr="008C1B8C" w:rsidRDefault="00F97F12" w:rsidP="007250D7">
      <w:pPr>
        <w:rPr>
          <w:rFonts w:ascii="Calibri" w:hAnsi="Calibri" w:cs="Calibri"/>
        </w:rPr>
        <w:sectPr w:rsidR="00AE1461" w:rsidRPr="008C1B8C" w:rsidSect="00AC4AE6">
          <w:headerReference w:type="default" r:id="rId14"/>
          <w:footerReference w:type="default" r:id="rId15"/>
          <w:headerReference w:type="first" r:id="rId16"/>
          <w:footerReference w:type="first" r:id="rId17"/>
          <w:pgSz w:w="12240" w:h="15840" w:code="1"/>
          <w:pgMar w:top="1440" w:right="1440" w:bottom="1440" w:left="1440" w:header="720" w:footer="144" w:gutter="0"/>
          <w:pgBorders w:display="firstPage" w:offsetFrom="page">
            <w:top w:val="single" w:sz="48" w:space="16" w:color="FFD966" w:themeColor="accent4" w:themeTint="99"/>
            <w:left w:val="single" w:sz="48" w:space="16" w:color="FFD966" w:themeColor="accent4" w:themeTint="99"/>
            <w:bottom w:val="single" w:sz="48" w:space="16" w:color="FFD966" w:themeColor="accent4" w:themeTint="99"/>
            <w:right w:val="single" w:sz="48" w:space="16" w:color="FFD966" w:themeColor="accent4" w:themeTint="99"/>
          </w:pgBorders>
          <w:cols w:space="720"/>
          <w:titlePg/>
          <w:docGrid w:linePitch="360"/>
        </w:sectPr>
      </w:pPr>
      <w:r w:rsidRPr="008C1B8C">
        <w:rPr>
          <w:rFonts w:ascii="Calibri" w:hAnsi="Calibri" w:cs="Calibri"/>
          <w:noProof/>
        </w:rPr>
        <mc:AlternateContent>
          <mc:Choice Requires="wps">
            <w:drawing>
              <wp:anchor distT="0" distB="0" distL="114300" distR="114300" simplePos="0" relativeHeight="251663360" behindDoc="0" locked="0" layoutInCell="1" allowOverlap="1" wp14:anchorId="7F260E47" wp14:editId="71FEACE1">
                <wp:simplePos x="0" y="0"/>
                <wp:positionH relativeFrom="column">
                  <wp:posOffset>104775</wp:posOffset>
                </wp:positionH>
                <wp:positionV relativeFrom="paragraph">
                  <wp:posOffset>149225</wp:posOffset>
                </wp:positionV>
                <wp:extent cx="5305425" cy="0"/>
                <wp:effectExtent l="28575" t="22225" r="38100" b="412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370EBBA" id="AutoShape 11" o:spid="_x0000_s1026" type="#_x0000_t32" style="position:absolute;margin-left:8.25pt;margin-top:11.75pt;width:41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" strokecolor="#4d75b1" strokeweight="3pt">
                <v:stroke dashstyle="1 1"/>
                <v:shadow color="#868686" opacity="49150f" offset=".74833mm,.74833mm"/>
              </v:shape>
            </w:pict>
          </mc:Fallback>
        </mc:AlternateContent>
      </w:r>
    </w:p>
    <w:p w14:paraId="4C4BE2A2" w14:textId="247A8B23" w:rsidR="00F97F12" w:rsidRPr="008C1B8C" w:rsidRDefault="00F97F12" w:rsidP="00C13AFD">
      <w:pPr>
        <w:jc w:val="center"/>
        <w:rPr>
          <w:rFonts w:ascii="Calibri" w:hAnsi="Calibri"/>
          <w:b/>
          <w:i/>
          <w:iCs/>
          <w:color w:val="4472C4" w:themeColor="accent1"/>
          <w:sz w:val="28"/>
        </w:rPr>
      </w:pPr>
      <w:r w:rsidRPr="008C1B8C">
        <w:rPr>
          <w:rStyle w:val="IntenseEmphasis"/>
        </w:rPr>
        <w:t>Scenario Pro</w:t>
      </w:r>
      <w:r w:rsidR="00520627">
        <w:rPr>
          <w:rStyle w:val="IntenseEmphasis"/>
        </w:rPr>
        <w:t>gression Outline for Pre-Simulation admission video</w:t>
      </w: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95"/>
        <w:gridCol w:w="3402"/>
        <w:gridCol w:w="2336"/>
        <w:gridCol w:w="2317"/>
      </w:tblGrid>
      <w:tr w:rsidR="00F97F12" w:rsidRPr="008C1B8C" w14:paraId="2D3B5BB8" w14:textId="77777777" w:rsidTr="00520627">
        <w:trPr>
          <w:trHeight w:val="694"/>
          <w:jc w:val="center"/>
        </w:trPr>
        <w:tc>
          <w:tcPr>
            <w:tcW w:w="693" w:type="pct"/>
            <w:shd w:val="clear" w:color="auto" w:fill="auto"/>
          </w:tcPr>
          <w:p w14:paraId="16423EAA" w14:textId="77777777" w:rsidR="00F97F12" w:rsidRPr="008C1B8C" w:rsidRDefault="00F97F12" w:rsidP="00AE1461">
            <w:pPr>
              <w:spacing w:after="0"/>
              <w:rPr>
                <w:rFonts w:ascii="Calibri" w:hAnsi="Calibri" w:cs="Calibri"/>
                <w:b/>
              </w:rPr>
            </w:pPr>
            <w:r w:rsidRPr="008C1B8C">
              <w:rPr>
                <w:rFonts w:ascii="Calibri" w:hAnsi="Calibri" w:cs="Calibri"/>
                <w:b/>
              </w:rPr>
              <w:t>Timing (approx.)</w:t>
            </w:r>
          </w:p>
        </w:tc>
        <w:tc>
          <w:tcPr>
            <w:tcW w:w="1819" w:type="pct"/>
            <w:shd w:val="clear" w:color="auto" w:fill="auto"/>
          </w:tcPr>
          <w:p w14:paraId="066AC31F" w14:textId="77777777" w:rsidR="00F97F12" w:rsidRPr="008C1B8C" w:rsidRDefault="00F97F12" w:rsidP="00AE1461">
            <w:pPr>
              <w:spacing w:after="0"/>
              <w:rPr>
                <w:rFonts w:ascii="Calibri" w:hAnsi="Calibri" w:cs="Calibri"/>
                <w:b/>
              </w:rPr>
            </w:pPr>
            <w:r w:rsidRPr="008C1B8C">
              <w:rPr>
                <w:rFonts w:ascii="Calibri" w:hAnsi="Calibri" w:cs="Calibri"/>
                <w:b/>
              </w:rPr>
              <w:t>Manikin Actions</w:t>
            </w:r>
          </w:p>
          <w:p w14:paraId="48CC3B0D" w14:textId="77777777" w:rsidR="00F97F12" w:rsidRPr="008C1B8C" w:rsidRDefault="00F97F12" w:rsidP="00AE1461">
            <w:pPr>
              <w:spacing w:after="0"/>
              <w:rPr>
                <w:rFonts w:ascii="Calibri" w:hAnsi="Calibri" w:cs="Calibri"/>
                <w:b/>
              </w:rPr>
            </w:pPr>
          </w:p>
        </w:tc>
        <w:tc>
          <w:tcPr>
            <w:tcW w:w="1249" w:type="pct"/>
            <w:shd w:val="clear" w:color="auto" w:fill="auto"/>
          </w:tcPr>
          <w:p w14:paraId="5E0243CD" w14:textId="77777777" w:rsidR="00F97F12" w:rsidRPr="008C1B8C" w:rsidRDefault="00AE1461" w:rsidP="00AE1461">
            <w:pPr>
              <w:spacing w:after="0"/>
              <w:rPr>
                <w:rFonts w:ascii="Calibri" w:hAnsi="Calibri" w:cs="Calibri"/>
                <w:b/>
              </w:rPr>
            </w:pPr>
            <w:r w:rsidRPr="008C1B8C">
              <w:rPr>
                <w:rFonts w:ascii="Calibri" w:hAnsi="Calibri" w:cs="Calibri"/>
                <w:b/>
              </w:rPr>
              <w:t>Expected Interventions</w:t>
            </w:r>
          </w:p>
        </w:tc>
        <w:tc>
          <w:tcPr>
            <w:tcW w:w="1239" w:type="pct"/>
            <w:shd w:val="clear" w:color="auto" w:fill="auto"/>
          </w:tcPr>
          <w:p w14:paraId="17F006C3" w14:textId="77777777" w:rsidR="00F97F12" w:rsidRPr="008C1B8C" w:rsidRDefault="00F97F12" w:rsidP="00AE1461">
            <w:pPr>
              <w:spacing w:after="0"/>
              <w:rPr>
                <w:rFonts w:ascii="Calibri" w:hAnsi="Calibri" w:cs="Calibri"/>
                <w:b/>
              </w:rPr>
            </w:pPr>
            <w:r w:rsidRPr="008C1B8C">
              <w:rPr>
                <w:rFonts w:ascii="Calibri" w:hAnsi="Calibri" w:cs="Calibri"/>
                <w:b/>
              </w:rPr>
              <w:t>Expected Outcomes</w:t>
            </w:r>
          </w:p>
          <w:p w14:paraId="6E4020E8" w14:textId="77777777" w:rsidR="00F97F12" w:rsidRPr="008C1B8C" w:rsidRDefault="00F97F12" w:rsidP="00AE1461">
            <w:pPr>
              <w:spacing w:after="0"/>
              <w:rPr>
                <w:rFonts w:ascii="Calibri" w:hAnsi="Calibri" w:cs="Calibri"/>
                <w:b/>
              </w:rPr>
            </w:pPr>
          </w:p>
        </w:tc>
      </w:tr>
      <w:tr w:rsidR="00F97F12" w:rsidRPr="008C1B8C" w14:paraId="31CDC9D8" w14:textId="77777777" w:rsidTr="00520627">
        <w:trPr>
          <w:jc w:val="center"/>
        </w:trPr>
        <w:tc>
          <w:tcPr>
            <w:tcW w:w="693" w:type="pct"/>
            <w:shd w:val="clear" w:color="auto" w:fill="F2F2F2"/>
          </w:tcPr>
          <w:p w14:paraId="593A6A00" w14:textId="77777777" w:rsidR="00F97F12" w:rsidRPr="008C1B8C" w:rsidRDefault="00F97F12" w:rsidP="007250D7">
            <w:pPr>
              <w:rPr>
                <w:rFonts w:ascii="Calibri" w:hAnsi="Calibri" w:cs="Calibri"/>
              </w:rPr>
            </w:pPr>
            <w:r w:rsidRPr="008C1B8C">
              <w:rPr>
                <w:rFonts w:ascii="Calibri" w:hAnsi="Calibri" w:cs="Calibri"/>
              </w:rPr>
              <w:t>0-5 min</w:t>
            </w:r>
          </w:p>
          <w:p w14:paraId="310158C5" w14:textId="77777777" w:rsidR="00F97F12" w:rsidRPr="008C1B8C" w:rsidRDefault="00F97F12" w:rsidP="007250D7">
            <w:pPr>
              <w:rPr>
                <w:rFonts w:ascii="Calibri" w:hAnsi="Calibri" w:cs="Calibri"/>
              </w:rPr>
            </w:pPr>
          </w:p>
        </w:tc>
        <w:tc>
          <w:tcPr>
            <w:tcW w:w="1819" w:type="pct"/>
            <w:shd w:val="clear" w:color="auto" w:fill="F2F2F2"/>
          </w:tcPr>
          <w:p w14:paraId="1BB73E15" w14:textId="77777777" w:rsidR="00F97F12" w:rsidRPr="008C1B8C" w:rsidRDefault="00F97F12" w:rsidP="007250D7">
            <w:pPr>
              <w:rPr>
                <w:rFonts w:ascii="Calibri" w:hAnsi="Calibri" w:cs="Calibri"/>
              </w:rPr>
            </w:pPr>
            <w:r w:rsidRPr="008C1B8C">
              <w:rPr>
                <w:rFonts w:ascii="Calibri" w:hAnsi="Calibri" w:cs="Calibri"/>
              </w:rPr>
              <w:t>Julia (lying on couch with blanket) and Lucy welcome nurse and social worker into home.  [Julia's daughter Nina is present and has some concerns about Julia starting hospice]</w:t>
            </w:r>
          </w:p>
          <w:p w14:paraId="5FD56E2A" w14:textId="77777777" w:rsidR="00F97F12" w:rsidRPr="008C1B8C" w:rsidRDefault="00F97F12" w:rsidP="007250D7">
            <w:pPr>
              <w:rPr>
                <w:rFonts w:ascii="Calibri" w:hAnsi="Calibri" w:cs="Calibri"/>
              </w:rPr>
            </w:pPr>
          </w:p>
          <w:p w14:paraId="19F0267D" w14:textId="77777777" w:rsidR="00F97F12" w:rsidRPr="008C1B8C" w:rsidRDefault="00F97F12" w:rsidP="007250D7">
            <w:pPr>
              <w:rPr>
                <w:rFonts w:ascii="Calibri" w:hAnsi="Calibri" w:cs="Calibri"/>
              </w:rPr>
            </w:pPr>
            <w:r w:rsidRPr="008C1B8C">
              <w:rPr>
                <w:rFonts w:ascii="Calibri" w:hAnsi="Calibri" w:cs="Calibri"/>
              </w:rPr>
              <w:t>Julia: “My nurse practitioner, said you would be coming today to admit me to hospice and help us figure out how I can stay home and be comfortable.”</w:t>
            </w:r>
          </w:p>
        </w:tc>
        <w:tc>
          <w:tcPr>
            <w:tcW w:w="1249" w:type="pct"/>
            <w:shd w:val="clear" w:color="auto" w:fill="F2F2F2"/>
          </w:tcPr>
          <w:p w14:paraId="2D014C19" w14:textId="05E3065E" w:rsidR="00F97F12" w:rsidRDefault="00520627" w:rsidP="007250D7">
            <w:pPr>
              <w:rPr>
                <w:rFonts w:ascii="Calibri" w:hAnsi="Calibri" w:cs="Calibri"/>
              </w:rPr>
            </w:pPr>
            <w:r>
              <w:rPr>
                <w:rFonts w:ascii="Calibri" w:hAnsi="Calibri" w:cs="Calibri"/>
              </w:rPr>
              <w:t>Introductions</w:t>
            </w:r>
          </w:p>
          <w:p w14:paraId="7AFED456" w14:textId="7177EFFB" w:rsidR="00520627" w:rsidRPr="008C1B8C" w:rsidRDefault="00520627" w:rsidP="007250D7">
            <w:pPr>
              <w:rPr>
                <w:rFonts w:ascii="Calibri" w:hAnsi="Calibri" w:cs="Calibri"/>
              </w:rPr>
            </w:pPr>
            <w:r w:rsidRPr="008C1B8C">
              <w:rPr>
                <w:rFonts w:ascii="Calibri" w:hAnsi="Calibri" w:cs="Calibri"/>
              </w:rPr>
              <w:t xml:space="preserve">Nurse and social worker should explain hospice philosophy. </w:t>
            </w:r>
          </w:p>
          <w:p w14:paraId="27D108D6" w14:textId="77777777" w:rsidR="00520627" w:rsidRPr="008C1B8C" w:rsidRDefault="00520627" w:rsidP="00520627">
            <w:pPr>
              <w:rPr>
                <w:rFonts w:ascii="Calibri" w:hAnsi="Calibri" w:cs="Calibri"/>
              </w:rPr>
            </w:pPr>
            <w:r w:rsidRPr="008C1B8C">
              <w:rPr>
                <w:rFonts w:ascii="Calibri" w:hAnsi="Calibri" w:cs="Calibri"/>
              </w:rPr>
              <w:t>Listen to Lucy, Julia and Nina’s concerns and respond to their priorities</w:t>
            </w:r>
          </w:p>
          <w:p w14:paraId="6F28E8A6" w14:textId="77777777" w:rsidR="00520627" w:rsidRDefault="00520627" w:rsidP="007250D7">
            <w:pPr>
              <w:rPr>
                <w:rFonts w:ascii="Calibri" w:hAnsi="Calibri" w:cs="Calibri"/>
              </w:rPr>
            </w:pPr>
          </w:p>
          <w:p w14:paraId="0F721D0C" w14:textId="77777777" w:rsidR="00520627" w:rsidRDefault="00520627" w:rsidP="007250D7">
            <w:pPr>
              <w:rPr>
                <w:rFonts w:ascii="Calibri" w:hAnsi="Calibri" w:cs="Calibri"/>
              </w:rPr>
            </w:pPr>
          </w:p>
          <w:p w14:paraId="1F615D33" w14:textId="77777777" w:rsidR="00F97F12" w:rsidRPr="008C1B8C" w:rsidRDefault="00F97F12" w:rsidP="007250D7">
            <w:pPr>
              <w:rPr>
                <w:rFonts w:ascii="Calibri" w:hAnsi="Calibri" w:cs="Calibri"/>
              </w:rPr>
            </w:pPr>
          </w:p>
          <w:p w14:paraId="754120ED" w14:textId="77777777" w:rsidR="00F97F12" w:rsidRPr="008C1B8C" w:rsidRDefault="00F97F12" w:rsidP="007250D7">
            <w:pPr>
              <w:rPr>
                <w:rFonts w:ascii="Calibri" w:hAnsi="Calibri" w:cs="Calibri"/>
              </w:rPr>
            </w:pPr>
          </w:p>
        </w:tc>
        <w:tc>
          <w:tcPr>
            <w:tcW w:w="1239" w:type="pct"/>
            <w:shd w:val="clear" w:color="auto" w:fill="F2F2F2"/>
          </w:tcPr>
          <w:p w14:paraId="0598C526" w14:textId="77777777" w:rsidR="00F97F12" w:rsidRDefault="00F97F12" w:rsidP="007250D7">
            <w:pPr>
              <w:rPr>
                <w:rFonts w:ascii="Calibri" w:hAnsi="Calibri" w:cs="Calibri"/>
              </w:rPr>
            </w:pPr>
            <w:r w:rsidRPr="008C1B8C">
              <w:rPr>
                <w:rFonts w:ascii="Calibri" w:hAnsi="Calibri" w:cs="Calibri"/>
              </w:rPr>
              <w:t>Start admission process and assessments</w:t>
            </w:r>
          </w:p>
          <w:p w14:paraId="5E99152A" w14:textId="55D30C9C" w:rsidR="00520627" w:rsidRPr="008C1B8C" w:rsidRDefault="00520627" w:rsidP="007250D7">
            <w:pPr>
              <w:rPr>
                <w:rFonts w:ascii="Calibri" w:hAnsi="Calibri" w:cs="Calibri"/>
              </w:rPr>
            </w:pPr>
          </w:p>
        </w:tc>
      </w:tr>
      <w:tr w:rsidR="00F97F12" w:rsidRPr="008C1B8C" w14:paraId="2EA59483" w14:textId="77777777" w:rsidTr="00520627">
        <w:trPr>
          <w:jc w:val="center"/>
        </w:trPr>
        <w:tc>
          <w:tcPr>
            <w:tcW w:w="693" w:type="pct"/>
            <w:shd w:val="clear" w:color="auto" w:fill="DBE5F1"/>
          </w:tcPr>
          <w:p w14:paraId="3EC5384A" w14:textId="77777777" w:rsidR="00F97F12" w:rsidRPr="008C1B8C" w:rsidRDefault="00F97F12" w:rsidP="007250D7">
            <w:pPr>
              <w:rPr>
                <w:rFonts w:ascii="Calibri" w:hAnsi="Calibri" w:cs="Calibri"/>
              </w:rPr>
            </w:pPr>
            <w:r w:rsidRPr="008C1B8C">
              <w:rPr>
                <w:rFonts w:ascii="Calibri" w:hAnsi="Calibri" w:cs="Calibri"/>
              </w:rPr>
              <w:t>5-15 min</w:t>
            </w:r>
          </w:p>
        </w:tc>
        <w:tc>
          <w:tcPr>
            <w:tcW w:w="1819" w:type="pct"/>
            <w:shd w:val="clear" w:color="auto" w:fill="DBE5F1"/>
          </w:tcPr>
          <w:p w14:paraId="2F0D3A0A" w14:textId="77777777" w:rsidR="00F97F12" w:rsidRPr="008C1B8C" w:rsidRDefault="00F97F12" w:rsidP="007250D7">
            <w:pPr>
              <w:rPr>
                <w:rFonts w:ascii="Calibri" w:hAnsi="Calibri" w:cs="Calibri"/>
              </w:rPr>
            </w:pPr>
            <w:r w:rsidRPr="008C1B8C">
              <w:rPr>
                <w:rFonts w:ascii="Calibri" w:hAnsi="Calibri" w:cs="Calibri"/>
              </w:rPr>
              <w:t>Julia: “I am ok. Just tired. I sometimes need help getting up and walking to the bathroom. I mostly lay here on the couch or in bed.”</w:t>
            </w:r>
          </w:p>
          <w:p w14:paraId="29784C3A" w14:textId="77777777" w:rsidR="00F97F12" w:rsidRPr="008C1B8C" w:rsidRDefault="00F97F12" w:rsidP="007250D7">
            <w:pPr>
              <w:rPr>
                <w:rFonts w:ascii="Calibri" w:hAnsi="Calibri" w:cs="Calibri"/>
              </w:rPr>
            </w:pPr>
            <w:r w:rsidRPr="008C1B8C">
              <w:rPr>
                <w:rFonts w:ascii="Calibri" w:hAnsi="Calibri" w:cs="Calibri"/>
              </w:rPr>
              <w:t>Lucy: "If she goes on hospice care, will you stop everything?  Can she get pain treatment?"</w:t>
            </w:r>
          </w:p>
          <w:p w14:paraId="07112890" w14:textId="77777777" w:rsidR="00F97F12" w:rsidRPr="008C1B8C" w:rsidRDefault="00F97F12" w:rsidP="007250D7">
            <w:pPr>
              <w:rPr>
                <w:rFonts w:ascii="Calibri" w:hAnsi="Calibri" w:cs="Calibri"/>
              </w:rPr>
            </w:pPr>
          </w:p>
          <w:p w14:paraId="384DC779" w14:textId="77777777" w:rsidR="00F97F12" w:rsidRPr="008C1B8C" w:rsidRDefault="00F97F12" w:rsidP="007250D7">
            <w:pPr>
              <w:rPr>
                <w:rFonts w:ascii="Calibri" w:hAnsi="Calibri" w:cs="Calibri"/>
              </w:rPr>
            </w:pPr>
            <w:r w:rsidRPr="008C1B8C">
              <w:rPr>
                <w:rFonts w:ascii="Calibri" w:hAnsi="Calibri" w:cs="Calibri"/>
              </w:rPr>
              <w:t>Nina: “Can she go to the hospital if she’s not feeling well?”</w:t>
            </w:r>
          </w:p>
          <w:p w14:paraId="1AEA386A" w14:textId="77777777" w:rsidR="00F97F12" w:rsidRPr="008C1B8C" w:rsidRDefault="00F97F12" w:rsidP="007250D7">
            <w:pPr>
              <w:rPr>
                <w:rFonts w:ascii="Calibri" w:hAnsi="Calibri" w:cs="Calibri"/>
              </w:rPr>
            </w:pPr>
          </w:p>
        </w:tc>
        <w:tc>
          <w:tcPr>
            <w:tcW w:w="1249" w:type="pct"/>
            <w:shd w:val="clear" w:color="auto" w:fill="DBE5F1"/>
          </w:tcPr>
          <w:p w14:paraId="524A9F68" w14:textId="77777777" w:rsidR="00520627" w:rsidRPr="008C1B8C" w:rsidRDefault="00520627" w:rsidP="00520627">
            <w:pPr>
              <w:rPr>
                <w:rFonts w:ascii="Calibri" w:hAnsi="Calibri" w:cs="Calibri"/>
              </w:rPr>
            </w:pPr>
            <w:r w:rsidRPr="008C1B8C">
              <w:rPr>
                <w:rFonts w:ascii="Calibri" w:hAnsi="Calibri" w:cs="Calibri"/>
              </w:rPr>
              <w:t>Begin assessments. Pain level is 2/10; took pain medication one hour ago.</w:t>
            </w:r>
          </w:p>
          <w:p w14:paraId="13D24B20" w14:textId="77777777" w:rsidR="00520627" w:rsidRPr="008C1B8C" w:rsidRDefault="00520627" w:rsidP="00520627">
            <w:pPr>
              <w:rPr>
                <w:rFonts w:ascii="Calibri" w:hAnsi="Calibri" w:cs="Calibri"/>
              </w:rPr>
            </w:pPr>
            <w:r w:rsidRPr="008C1B8C">
              <w:rPr>
                <w:rFonts w:ascii="Calibri" w:hAnsi="Calibri" w:cs="Calibri"/>
              </w:rPr>
              <w:t xml:space="preserve">Take vital signs  </w:t>
            </w:r>
          </w:p>
          <w:p w14:paraId="3C8B97C8" w14:textId="77777777" w:rsidR="00520627" w:rsidRDefault="00520627" w:rsidP="007250D7">
            <w:pPr>
              <w:rPr>
                <w:rFonts w:ascii="Calibri" w:hAnsi="Calibri" w:cs="Calibri"/>
              </w:rPr>
            </w:pPr>
          </w:p>
          <w:p w14:paraId="54F7D6A7" w14:textId="77777777" w:rsidR="00F97F12" w:rsidRPr="008C1B8C" w:rsidRDefault="00F97F12" w:rsidP="007250D7">
            <w:pPr>
              <w:rPr>
                <w:rFonts w:ascii="Calibri" w:hAnsi="Calibri" w:cs="Calibri"/>
              </w:rPr>
            </w:pPr>
            <w:r w:rsidRPr="008C1B8C">
              <w:rPr>
                <w:rFonts w:ascii="Calibri" w:hAnsi="Calibri" w:cs="Calibri"/>
              </w:rPr>
              <w:t>Explain how to call hospice if questions or concerns</w:t>
            </w:r>
          </w:p>
          <w:p w14:paraId="42F2A866" w14:textId="77777777" w:rsidR="00F97F12" w:rsidRPr="008C1B8C" w:rsidRDefault="00F97F12" w:rsidP="007250D7">
            <w:pPr>
              <w:rPr>
                <w:rFonts w:ascii="Calibri" w:hAnsi="Calibri" w:cs="Calibri"/>
              </w:rPr>
            </w:pPr>
          </w:p>
        </w:tc>
        <w:tc>
          <w:tcPr>
            <w:tcW w:w="1239" w:type="pct"/>
            <w:shd w:val="clear" w:color="auto" w:fill="DBE5F1"/>
          </w:tcPr>
          <w:p w14:paraId="1C979C48" w14:textId="7F53474D" w:rsidR="00520627" w:rsidRDefault="00520627" w:rsidP="007250D7">
            <w:pPr>
              <w:rPr>
                <w:rFonts w:ascii="Calibri" w:hAnsi="Calibri" w:cs="Calibri"/>
              </w:rPr>
            </w:pPr>
            <w:r>
              <w:rPr>
                <w:rFonts w:ascii="Calibri" w:hAnsi="Calibri" w:cs="Calibri"/>
              </w:rPr>
              <w:t>Complete POLST</w:t>
            </w:r>
          </w:p>
          <w:p w14:paraId="723321D3" w14:textId="77777777" w:rsidR="00F97F12" w:rsidRPr="008C1B8C" w:rsidRDefault="00F97F12" w:rsidP="007250D7">
            <w:pPr>
              <w:rPr>
                <w:rFonts w:ascii="Calibri" w:hAnsi="Calibri" w:cs="Calibri"/>
              </w:rPr>
            </w:pPr>
            <w:r w:rsidRPr="008C1B8C">
              <w:rPr>
                <w:rFonts w:ascii="Calibri" w:hAnsi="Calibri" w:cs="Calibri"/>
              </w:rPr>
              <w:t>SW to set up with hospital bed, ask about services (aide, chaplain, massage, music) and start nurse aide services</w:t>
            </w:r>
          </w:p>
        </w:tc>
      </w:tr>
      <w:tr w:rsidR="00F97F12" w:rsidRPr="008C1B8C" w14:paraId="502B3233" w14:textId="77777777" w:rsidTr="00520627">
        <w:trPr>
          <w:trHeight w:val="2135"/>
          <w:jc w:val="center"/>
        </w:trPr>
        <w:tc>
          <w:tcPr>
            <w:tcW w:w="693" w:type="pct"/>
            <w:shd w:val="clear" w:color="auto" w:fill="F2F2F2"/>
          </w:tcPr>
          <w:p w14:paraId="213F3EFB" w14:textId="77777777" w:rsidR="00F97F12" w:rsidRPr="008C1B8C" w:rsidRDefault="00F97F12" w:rsidP="007250D7">
            <w:pPr>
              <w:rPr>
                <w:rFonts w:ascii="Calibri" w:hAnsi="Calibri" w:cs="Calibri"/>
              </w:rPr>
            </w:pPr>
            <w:r w:rsidRPr="008C1B8C">
              <w:rPr>
                <w:rFonts w:ascii="Calibri" w:hAnsi="Calibri" w:cs="Calibri"/>
              </w:rPr>
              <w:t>15-20 min</w:t>
            </w:r>
          </w:p>
          <w:p w14:paraId="125FF169" w14:textId="77777777" w:rsidR="00F97F12" w:rsidRPr="008C1B8C" w:rsidRDefault="00F97F12" w:rsidP="007250D7">
            <w:pPr>
              <w:rPr>
                <w:rFonts w:ascii="Calibri" w:hAnsi="Calibri" w:cs="Calibri"/>
              </w:rPr>
            </w:pPr>
          </w:p>
          <w:p w14:paraId="05BD14E7" w14:textId="77777777" w:rsidR="00F97F12" w:rsidRPr="008C1B8C" w:rsidRDefault="00F97F12" w:rsidP="007250D7">
            <w:pPr>
              <w:rPr>
                <w:rFonts w:ascii="Calibri" w:hAnsi="Calibri" w:cs="Calibri"/>
              </w:rPr>
            </w:pPr>
          </w:p>
          <w:p w14:paraId="41D78788" w14:textId="77777777" w:rsidR="00F97F12" w:rsidRPr="008C1B8C" w:rsidRDefault="00F97F12" w:rsidP="007250D7">
            <w:pPr>
              <w:rPr>
                <w:rFonts w:ascii="Calibri" w:hAnsi="Calibri" w:cs="Calibri"/>
              </w:rPr>
            </w:pPr>
          </w:p>
        </w:tc>
        <w:tc>
          <w:tcPr>
            <w:tcW w:w="1819" w:type="pct"/>
            <w:shd w:val="clear" w:color="auto" w:fill="F2F2F2"/>
          </w:tcPr>
          <w:p w14:paraId="04774D4B" w14:textId="77777777" w:rsidR="00F97F12" w:rsidRPr="008C1B8C" w:rsidRDefault="00F97F12" w:rsidP="007250D7">
            <w:pPr>
              <w:rPr>
                <w:rFonts w:ascii="Calibri" w:hAnsi="Calibri" w:cs="Calibri"/>
              </w:rPr>
            </w:pPr>
            <w:r w:rsidRPr="008C1B8C">
              <w:rPr>
                <w:rFonts w:ascii="Calibri" w:hAnsi="Calibri" w:cs="Calibri"/>
              </w:rPr>
              <w:t>Julia answers the questions for assessment, however tires easily.</w:t>
            </w:r>
          </w:p>
          <w:p w14:paraId="08331911" w14:textId="77777777" w:rsidR="00F97F12" w:rsidRPr="008C1B8C" w:rsidRDefault="00F97F12" w:rsidP="007250D7">
            <w:pPr>
              <w:rPr>
                <w:rFonts w:ascii="Calibri" w:hAnsi="Calibri" w:cs="Calibri"/>
              </w:rPr>
            </w:pPr>
          </w:p>
          <w:p w14:paraId="2B5545F8" w14:textId="77777777" w:rsidR="00F97F12" w:rsidRPr="008C1B8C" w:rsidRDefault="00F97F12" w:rsidP="007250D7">
            <w:pPr>
              <w:rPr>
                <w:rFonts w:ascii="Calibri" w:hAnsi="Calibri" w:cs="Calibri"/>
              </w:rPr>
            </w:pPr>
            <w:r w:rsidRPr="008C1B8C">
              <w:rPr>
                <w:rFonts w:ascii="Calibri" w:hAnsi="Calibri" w:cs="Calibri"/>
              </w:rPr>
              <w:t xml:space="preserve">Julia and Lucy </w:t>
            </w:r>
            <w:r w:rsidR="00AE1461" w:rsidRPr="008C1B8C">
              <w:rPr>
                <w:rFonts w:ascii="Calibri" w:hAnsi="Calibri" w:cs="Calibri"/>
              </w:rPr>
              <w:t xml:space="preserve">thank social worker and nurse. </w:t>
            </w:r>
          </w:p>
        </w:tc>
        <w:tc>
          <w:tcPr>
            <w:tcW w:w="1249" w:type="pct"/>
            <w:shd w:val="clear" w:color="auto" w:fill="F2F2F2"/>
          </w:tcPr>
          <w:p w14:paraId="0169F5B1" w14:textId="77777777" w:rsidR="00F97F12" w:rsidRPr="008C1B8C" w:rsidRDefault="00F97F12" w:rsidP="007250D7">
            <w:pPr>
              <w:rPr>
                <w:rFonts w:ascii="Calibri" w:hAnsi="Calibri" w:cs="Calibri"/>
              </w:rPr>
            </w:pPr>
            <w:r w:rsidRPr="008C1B8C">
              <w:rPr>
                <w:rFonts w:ascii="Calibri" w:hAnsi="Calibri" w:cs="Calibri"/>
              </w:rPr>
              <w:t>Continue assessment asking more detail about function and ESAS.</w:t>
            </w:r>
          </w:p>
          <w:p w14:paraId="59033C6C" w14:textId="77777777" w:rsidR="00F97F12" w:rsidRPr="008C1B8C" w:rsidRDefault="00F97F12" w:rsidP="007250D7">
            <w:pPr>
              <w:rPr>
                <w:rFonts w:ascii="Calibri" w:hAnsi="Calibri" w:cs="Calibri"/>
              </w:rPr>
            </w:pPr>
            <w:r w:rsidRPr="008C1B8C">
              <w:rPr>
                <w:rFonts w:ascii="Calibri" w:hAnsi="Calibri" w:cs="Calibri"/>
              </w:rPr>
              <w:t>Discuss comfort pack meds</w:t>
            </w:r>
          </w:p>
          <w:p w14:paraId="6C31F31E" w14:textId="77777777" w:rsidR="00F97F12" w:rsidRPr="008C1B8C" w:rsidRDefault="00F97F12" w:rsidP="007250D7">
            <w:pPr>
              <w:rPr>
                <w:rFonts w:ascii="Calibri" w:hAnsi="Calibri" w:cs="Calibri"/>
              </w:rPr>
            </w:pPr>
          </w:p>
        </w:tc>
        <w:tc>
          <w:tcPr>
            <w:tcW w:w="1239" w:type="pct"/>
            <w:shd w:val="clear" w:color="auto" w:fill="F2F2F2"/>
          </w:tcPr>
          <w:p w14:paraId="5348C32D" w14:textId="77777777" w:rsidR="00F97F12" w:rsidRPr="008C1B8C" w:rsidRDefault="00F97F12" w:rsidP="007250D7">
            <w:pPr>
              <w:rPr>
                <w:rFonts w:ascii="Calibri" w:hAnsi="Calibri" w:cs="Calibri"/>
              </w:rPr>
            </w:pPr>
            <w:r w:rsidRPr="008C1B8C">
              <w:rPr>
                <w:rFonts w:ascii="Calibri" w:hAnsi="Calibri" w:cs="Calibri"/>
              </w:rPr>
              <w:t>Nurse to provide on call phone number, show information about meds.</w:t>
            </w:r>
          </w:p>
          <w:p w14:paraId="29748A2A" w14:textId="77777777" w:rsidR="00F97F12" w:rsidRPr="008C1B8C" w:rsidRDefault="00F97F12" w:rsidP="007250D7">
            <w:pPr>
              <w:rPr>
                <w:rFonts w:ascii="Calibri" w:hAnsi="Calibri" w:cs="Calibri"/>
              </w:rPr>
            </w:pPr>
            <w:r w:rsidRPr="008C1B8C">
              <w:rPr>
                <w:rFonts w:ascii="Calibri" w:hAnsi="Calibri" w:cs="Calibri"/>
              </w:rPr>
              <w:t>SW to ask about funeral home.</w:t>
            </w:r>
          </w:p>
          <w:p w14:paraId="76E5278D" w14:textId="77777777" w:rsidR="00F97F12" w:rsidRPr="008C1B8C" w:rsidRDefault="00F97F12" w:rsidP="007250D7">
            <w:pPr>
              <w:rPr>
                <w:rFonts w:ascii="Calibri" w:hAnsi="Calibri" w:cs="Calibri"/>
              </w:rPr>
            </w:pPr>
          </w:p>
        </w:tc>
      </w:tr>
    </w:tbl>
    <w:p w14:paraId="2431B09C" w14:textId="77777777" w:rsidR="00F97F12" w:rsidRPr="008C1B8C" w:rsidRDefault="00F97F12" w:rsidP="007250D7">
      <w:pPr>
        <w:rPr>
          <w:rFonts w:ascii="Calibri" w:hAnsi="Calibri" w:cs="Calibri"/>
        </w:rPr>
      </w:pPr>
    </w:p>
    <w:p w14:paraId="21512199" w14:textId="77777777" w:rsidR="00A81B3B" w:rsidRPr="008C1B8C" w:rsidRDefault="00A81B3B" w:rsidP="005A1580">
      <w:pPr>
        <w:pStyle w:val="Heading2"/>
        <w:rPr>
          <w:rFonts w:eastAsia="Times New Roman"/>
        </w:rPr>
      </w:pPr>
      <w:r w:rsidRPr="008C1B8C">
        <w:rPr>
          <w:rFonts w:eastAsia="Times New Roman"/>
        </w:rPr>
        <w:br w:type="page"/>
      </w:r>
    </w:p>
    <w:p w14:paraId="4082A4A7" w14:textId="77777777" w:rsidR="005A1580" w:rsidRPr="008C1B8C" w:rsidRDefault="005A1580" w:rsidP="005A1580">
      <w:pPr>
        <w:pStyle w:val="Heading2"/>
        <w:rPr>
          <w:rFonts w:eastAsia="Times New Roman"/>
        </w:rPr>
      </w:pPr>
      <w:bookmarkStart w:id="5" w:name="_Toc478016671"/>
      <w:r w:rsidRPr="008C1B8C">
        <w:rPr>
          <w:rFonts w:eastAsia="Times New Roman"/>
        </w:rPr>
        <w:t>Example of a Simulation Schedule</w:t>
      </w:r>
      <w:bookmarkEnd w:id="5"/>
    </w:p>
    <w:p w14:paraId="6EF36BBD" w14:textId="77777777" w:rsidR="005A1580" w:rsidRPr="008C1B8C" w:rsidRDefault="005A1580" w:rsidP="005A1580">
      <w:pPr>
        <w:spacing w:after="0" w:line="240" w:lineRule="auto"/>
        <w:rPr>
          <w:rFonts w:ascii="Calibri" w:eastAsia="Calibri" w:hAnsi="Calibri" w:cs="Calibri"/>
          <w:sz w:val="24"/>
          <w:szCs w:val="24"/>
        </w:rPr>
      </w:pPr>
    </w:p>
    <w:p w14:paraId="40CE9BD0" w14:textId="7502618A" w:rsidR="005A1580" w:rsidRDefault="005E7402" w:rsidP="005A1580">
      <w:pPr>
        <w:spacing w:after="0" w:line="240" w:lineRule="auto"/>
        <w:rPr>
          <w:rFonts w:ascii="Calibri" w:eastAsia="Calibri" w:hAnsi="Calibri" w:cs="Calibri"/>
          <w:sz w:val="24"/>
          <w:szCs w:val="24"/>
        </w:rPr>
      </w:pPr>
      <w:r>
        <w:rPr>
          <w:rFonts w:ascii="Calibri" w:eastAsia="Calibri" w:hAnsi="Calibri" w:cs="Calibri"/>
          <w:sz w:val="24"/>
          <w:szCs w:val="24"/>
        </w:rPr>
        <w:t xml:space="preserve">Week 1:  </w:t>
      </w:r>
      <w:r w:rsidR="005A1580" w:rsidRPr="008C1B8C">
        <w:rPr>
          <w:rFonts w:ascii="Calibri" w:eastAsia="Calibri" w:hAnsi="Calibri" w:cs="Calibri"/>
          <w:sz w:val="24"/>
          <w:szCs w:val="24"/>
        </w:rPr>
        <w:t>Watch admission simulation video and discuss/debrief</w:t>
      </w:r>
      <w:r>
        <w:rPr>
          <w:rFonts w:ascii="Calibri" w:eastAsia="Calibri" w:hAnsi="Calibri" w:cs="Calibri"/>
          <w:sz w:val="24"/>
          <w:szCs w:val="24"/>
        </w:rPr>
        <w:br/>
        <w:t xml:space="preserve">                  Orientation to Home care and Hospice simulations</w:t>
      </w:r>
    </w:p>
    <w:p w14:paraId="654A3718" w14:textId="4F6EB316" w:rsidR="005E7402" w:rsidRDefault="005E7402" w:rsidP="005A1580">
      <w:pPr>
        <w:spacing w:after="0" w:line="240" w:lineRule="auto"/>
        <w:rPr>
          <w:rFonts w:ascii="Calibri" w:eastAsia="Calibri" w:hAnsi="Calibri" w:cs="Calibri"/>
          <w:sz w:val="24"/>
          <w:szCs w:val="24"/>
        </w:rPr>
      </w:pPr>
      <w:r>
        <w:rPr>
          <w:rFonts w:ascii="Calibri" w:eastAsia="Calibri" w:hAnsi="Calibri" w:cs="Calibri"/>
          <w:sz w:val="24"/>
          <w:szCs w:val="24"/>
        </w:rPr>
        <w:t>Week 2:  Simulation 1</w:t>
      </w:r>
      <w:r>
        <w:rPr>
          <w:rFonts w:ascii="Calibri" w:eastAsia="Calibri" w:hAnsi="Calibri" w:cs="Calibri"/>
          <w:sz w:val="24"/>
          <w:szCs w:val="24"/>
        </w:rPr>
        <w:br/>
        <w:t>Week 3: Simulation 2</w:t>
      </w:r>
    </w:p>
    <w:p w14:paraId="64D922F0" w14:textId="260A5AC5" w:rsidR="005E7402" w:rsidRDefault="005E7402" w:rsidP="005A1580">
      <w:pPr>
        <w:spacing w:after="0" w:line="240" w:lineRule="auto"/>
        <w:rPr>
          <w:rFonts w:ascii="Calibri" w:eastAsia="Calibri" w:hAnsi="Calibri" w:cs="Calibri"/>
          <w:sz w:val="24"/>
          <w:szCs w:val="24"/>
        </w:rPr>
      </w:pPr>
      <w:r>
        <w:rPr>
          <w:rFonts w:ascii="Calibri" w:eastAsia="Calibri" w:hAnsi="Calibri" w:cs="Calibri"/>
          <w:sz w:val="24"/>
          <w:szCs w:val="24"/>
        </w:rPr>
        <w:t xml:space="preserve">Week 4: Simulation 3 </w:t>
      </w:r>
    </w:p>
    <w:p w14:paraId="7CEF051E" w14:textId="77777777" w:rsidR="007A3EA4" w:rsidRDefault="007A3EA4" w:rsidP="005A1580">
      <w:pPr>
        <w:spacing w:after="0" w:line="240" w:lineRule="auto"/>
        <w:rPr>
          <w:rFonts w:ascii="Calibri" w:eastAsia="Calibri" w:hAnsi="Calibri" w:cs="Calibri"/>
          <w:sz w:val="24"/>
          <w:szCs w:val="24"/>
        </w:rPr>
      </w:pPr>
    </w:p>
    <w:p w14:paraId="35BC0D3A" w14:textId="4EEE7BF2" w:rsidR="007A3EA4" w:rsidRDefault="007A3EA4" w:rsidP="005A1580">
      <w:pPr>
        <w:spacing w:after="0" w:line="240" w:lineRule="auto"/>
        <w:rPr>
          <w:rFonts w:ascii="Calibri" w:eastAsia="Calibri" w:hAnsi="Calibri" w:cs="Calibri"/>
          <w:sz w:val="24"/>
          <w:szCs w:val="24"/>
        </w:rPr>
      </w:pPr>
      <w:r>
        <w:rPr>
          <w:rFonts w:ascii="Calibri" w:eastAsia="Calibri" w:hAnsi="Calibri" w:cs="Calibri"/>
          <w:sz w:val="24"/>
          <w:szCs w:val="24"/>
        </w:rPr>
        <w:t>This schedule works for a student led debriefing (</w:t>
      </w:r>
      <w:r w:rsidR="005E7402">
        <w:rPr>
          <w:rFonts w:ascii="Calibri" w:eastAsia="Calibri" w:hAnsi="Calibri" w:cs="Calibri"/>
          <w:sz w:val="24"/>
          <w:szCs w:val="24"/>
        </w:rPr>
        <w:t xml:space="preserve">The </w:t>
      </w:r>
      <w:r>
        <w:rPr>
          <w:rFonts w:ascii="Calibri" w:eastAsia="Calibri" w:hAnsi="Calibri" w:cs="Calibri"/>
          <w:sz w:val="24"/>
          <w:szCs w:val="24"/>
        </w:rPr>
        <w:t>4</w:t>
      </w:r>
      <w:r w:rsidRPr="007A3EA4">
        <w:rPr>
          <w:rFonts w:ascii="Calibri" w:eastAsia="Calibri" w:hAnsi="Calibri" w:cs="Calibri"/>
          <w:sz w:val="24"/>
          <w:szCs w:val="24"/>
          <w:vertAlign w:val="superscript"/>
        </w:rPr>
        <w:t>th</w:t>
      </w:r>
      <w:r>
        <w:rPr>
          <w:rFonts w:ascii="Calibri" w:eastAsia="Calibri" w:hAnsi="Calibri" w:cs="Calibri"/>
          <w:sz w:val="24"/>
          <w:szCs w:val="24"/>
        </w:rPr>
        <w:t xml:space="preserve"> semester students</w:t>
      </w:r>
      <w:r w:rsidR="005E7402">
        <w:rPr>
          <w:rFonts w:ascii="Calibri" w:eastAsia="Calibri" w:hAnsi="Calibri" w:cs="Calibri"/>
          <w:sz w:val="24"/>
          <w:szCs w:val="24"/>
        </w:rPr>
        <w:t xml:space="preserve"> of a BSN program led the debriefing themselves as a student led debriefing</w:t>
      </w:r>
      <w:r>
        <w:rPr>
          <w:rFonts w:ascii="Calibri" w:eastAsia="Calibri" w:hAnsi="Calibri" w:cs="Calibri"/>
          <w:sz w:val="24"/>
          <w:szCs w:val="24"/>
        </w:rPr>
        <w:t>)</w:t>
      </w:r>
    </w:p>
    <w:p w14:paraId="388D08D7" w14:textId="77777777" w:rsidR="005E7402" w:rsidRPr="008C1B8C" w:rsidRDefault="005E7402" w:rsidP="005A1580">
      <w:pPr>
        <w:spacing w:after="0" w:line="240" w:lineRule="auto"/>
        <w:rPr>
          <w:rFonts w:ascii="Calibri" w:eastAsia="Calibri" w:hAnsi="Calibri" w:cs="Calibri"/>
          <w:sz w:val="24"/>
          <w:szCs w:val="24"/>
        </w:rPr>
      </w:pPr>
    </w:p>
    <w:p w14:paraId="513C4A49" w14:textId="77777777" w:rsidR="005A1580" w:rsidRPr="008C1B8C" w:rsidRDefault="005A1580" w:rsidP="005A1580">
      <w:pPr>
        <w:pBdr>
          <w:bottom w:val="single" w:sz="12" w:space="1" w:color="auto"/>
        </w:pBdr>
        <w:spacing w:after="0" w:line="240" w:lineRule="auto"/>
        <w:rPr>
          <w:rFonts w:ascii="Calibri" w:eastAsia="Calibri" w:hAnsi="Calibri" w:cs="Calibri"/>
          <w:color w:val="000000"/>
          <w:sz w:val="24"/>
          <w:szCs w:val="24"/>
        </w:rPr>
      </w:pPr>
      <w:r w:rsidRPr="008C1B8C">
        <w:rPr>
          <w:rFonts w:ascii="Calibri" w:eastAsia="Calibri" w:hAnsi="Calibri" w:cs="Calibri"/>
          <w:sz w:val="24"/>
          <w:szCs w:val="24"/>
        </w:rPr>
        <w:t xml:space="preserve">0830-1000- Sections </w:t>
      </w:r>
      <w:r w:rsidRPr="008C1B8C">
        <w:rPr>
          <w:rFonts w:ascii="Calibri" w:eastAsia="Calibri" w:hAnsi="Calibri" w:cs="Calibri"/>
          <w:color w:val="0070C0"/>
          <w:sz w:val="24"/>
          <w:szCs w:val="24"/>
        </w:rPr>
        <w:t>2</w:t>
      </w:r>
      <w:r w:rsidRPr="008C1B8C">
        <w:rPr>
          <w:rFonts w:ascii="Calibri" w:eastAsia="Calibri" w:hAnsi="Calibri" w:cs="Calibri"/>
          <w:sz w:val="24"/>
          <w:szCs w:val="24"/>
        </w:rPr>
        <w:t xml:space="preserve">, </w:t>
      </w:r>
      <w:r w:rsidRPr="008C1B8C">
        <w:rPr>
          <w:rFonts w:ascii="Calibri" w:eastAsia="Calibri" w:hAnsi="Calibri" w:cs="Calibri"/>
          <w:color w:val="00B050"/>
          <w:sz w:val="24"/>
          <w:szCs w:val="24"/>
        </w:rPr>
        <w:t>4</w:t>
      </w:r>
      <w:r w:rsidRPr="008C1B8C">
        <w:rPr>
          <w:rFonts w:ascii="Calibri" w:eastAsia="Calibri" w:hAnsi="Calibri" w:cs="Calibri"/>
          <w:sz w:val="24"/>
          <w:szCs w:val="24"/>
        </w:rPr>
        <w:t xml:space="preserve">, </w:t>
      </w:r>
      <w:r w:rsidRPr="008C1B8C">
        <w:rPr>
          <w:rFonts w:ascii="Calibri" w:eastAsia="Calibri" w:hAnsi="Calibri" w:cs="Calibri"/>
          <w:color w:val="7030A0"/>
          <w:sz w:val="24"/>
          <w:szCs w:val="24"/>
        </w:rPr>
        <w:t>6</w:t>
      </w:r>
    </w:p>
    <w:p w14:paraId="10FAB68D" w14:textId="77777777" w:rsidR="005A1580" w:rsidRPr="008C1B8C" w:rsidRDefault="005A1580" w:rsidP="005A1580">
      <w:pPr>
        <w:spacing w:after="0" w:line="240" w:lineRule="auto"/>
        <w:rPr>
          <w:rFonts w:ascii="Calibri" w:eastAsia="Calibri" w:hAnsi="Calibri" w:cs="Calibri"/>
          <w:color w:val="806000"/>
          <w:sz w:val="24"/>
          <w:szCs w:val="24"/>
        </w:rPr>
      </w:pPr>
    </w:p>
    <w:p w14:paraId="7D3A0581" w14:textId="77777777" w:rsidR="005A1580" w:rsidRPr="008C1B8C" w:rsidRDefault="005A1580" w:rsidP="005A1580">
      <w:pPr>
        <w:spacing w:after="0" w:line="240" w:lineRule="auto"/>
        <w:rPr>
          <w:rFonts w:ascii="Calibri" w:eastAsia="Calibri" w:hAnsi="Calibri" w:cs="Calibri"/>
          <w:i/>
          <w:sz w:val="24"/>
          <w:szCs w:val="24"/>
        </w:rPr>
      </w:pPr>
      <w:r w:rsidRPr="008C1B8C">
        <w:rPr>
          <w:rFonts w:ascii="Calibri" w:eastAsia="Calibri" w:hAnsi="Calibri" w:cs="Calibri"/>
          <w:i/>
          <w:sz w:val="24"/>
          <w:szCs w:val="24"/>
        </w:rPr>
        <w:t>Date:  Simulation #1</w:t>
      </w:r>
    </w:p>
    <w:p w14:paraId="35F20E3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0800-0810 </w:t>
      </w:r>
      <w:r w:rsidRPr="008C1B8C">
        <w:rPr>
          <w:rFonts w:ascii="Calibri" w:eastAsia="Calibri" w:hAnsi="Calibri" w:cs="Calibri"/>
          <w:color w:val="0070C0"/>
          <w:sz w:val="24"/>
          <w:szCs w:val="24"/>
        </w:rPr>
        <w:t xml:space="preserve">Section 2 </w:t>
      </w:r>
      <w:r w:rsidRPr="008C1B8C">
        <w:rPr>
          <w:rFonts w:ascii="Calibri" w:eastAsia="Calibri" w:hAnsi="Calibri" w:cs="Calibri"/>
          <w:sz w:val="24"/>
          <w:szCs w:val="24"/>
        </w:rPr>
        <w:t xml:space="preserve">Prep </w:t>
      </w:r>
    </w:p>
    <w:p w14:paraId="2219150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0810-0840 </w:t>
      </w:r>
      <w:r w:rsidRPr="008C1B8C">
        <w:rPr>
          <w:rFonts w:ascii="Calibri" w:eastAsia="Calibri" w:hAnsi="Calibri" w:cs="Calibri"/>
          <w:color w:val="0070C0"/>
          <w:sz w:val="24"/>
          <w:szCs w:val="24"/>
        </w:rPr>
        <w:t xml:space="preserve">Section 2 </w:t>
      </w:r>
      <w:r w:rsidRPr="008C1B8C">
        <w:rPr>
          <w:rFonts w:ascii="Calibri" w:eastAsia="Calibri" w:hAnsi="Calibri" w:cs="Calibri"/>
          <w:sz w:val="24"/>
          <w:szCs w:val="24"/>
        </w:rPr>
        <w:t xml:space="preserve">Simulation </w:t>
      </w:r>
    </w:p>
    <w:p w14:paraId="374953D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0840-0930 </w:t>
      </w:r>
      <w:r w:rsidRPr="008C1B8C">
        <w:rPr>
          <w:rFonts w:ascii="Calibri" w:eastAsia="Calibri" w:hAnsi="Calibri" w:cs="Calibri"/>
          <w:color w:val="0070C0"/>
          <w:sz w:val="24"/>
          <w:szCs w:val="24"/>
        </w:rPr>
        <w:t xml:space="preserve">Section 2 </w:t>
      </w:r>
      <w:r w:rsidRPr="008C1B8C">
        <w:rPr>
          <w:rFonts w:ascii="Calibri" w:eastAsia="Calibri" w:hAnsi="Calibri" w:cs="Calibri"/>
          <w:sz w:val="24"/>
          <w:szCs w:val="24"/>
        </w:rPr>
        <w:t xml:space="preserve">Debrief </w:t>
      </w:r>
    </w:p>
    <w:p w14:paraId="13230B59" w14:textId="77777777" w:rsidR="005A1580" w:rsidRPr="008C1B8C" w:rsidRDefault="005A1580" w:rsidP="005A1580">
      <w:pPr>
        <w:spacing w:after="0" w:line="240" w:lineRule="auto"/>
        <w:rPr>
          <w:rFonts w:ascii="Calibri" w:eastAsia="Calibri" w:hAnsi="Calibri" w:cs="Calibri"/>
          <w:sz w:val="24"/>
          <w:szCs w:val="24"/>
        </w:rPr>
      </w:pPr>
    </w:p>
    <w:p w14:paraId="42770270"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0850-0900 </w:t>
      </w:r>
      <w:r w:rsidRPr="008C1B8C">
        <w:rPr>
          <w:rFonts w:ascii="Calibri" w:eastAsia="Calibri" w:hAnsi="Calibri" w:cs="Calibri"/>
          <w:color w:val="00B050"/>
          <w:sz w:val="24"/>
          <w:szCs w:val="24"/>
        </w:rPr>
        <w:t xml:space="preserve">Section 4 </w:t>
      </w:r>
      <w:r w:rsidRPr="008C1B8C">
        <w:rPr>
          <w:rFonts w:ascii="Calibri" w:eastAsia="Calibri" w:hAnsi="Calibri" w:cs="Calibri"/>
          <w:sz w:val="24"/>
          <w:szCs w:val="24"/>
        </w:rPr>
        <w:t>Prep</w:t>
      </w:r>
    </w:p>
    <w:p w14:paraId="6AA569D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0900-0930 </w:t>
      </w:r>
      <w:r w:rsidRPr="008C1B8C">
        <w:rPr>
          <w:rFonts w:ascii="Calibri" w:eastAsia="Calibri" w:hAnsi="Calibri" w:cs="Calibri"/>
          <w:color w:val="00B050"/>
          <w:sz w:val="24"/>
          <w:szCs w:val="24"/>
        </w:rPr>
        <w:t xml:space="preserve">Section 4 </w:t>
      </w:r>
      <w:r w:rsidRPr="008C1B8C">
        <w:rPr>
          <w:rFonts w:ascii="Calibri" w:eastAsia="Calibri" w:hAnsi="Calibri" w:cs="Calibri"/>
          <w:sz w:val="24"/>
          <w:szCs w:val="24"/>
        </w:rPr>
        <w:t>Simulation</w:t>
      </w:r>
    </w:p>
    <w:p w14:paraId="66DB21B1"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0930-1020 </w:t>
      </w:r>
      <w:r w:rsidRPr="008C1B8C">
        <w:rPr>
          <w:rFonts w:ascii="Calibri" w:eastAsia="Calibri" w:hAnsi="Calibri" w:cs="Calibri"/>
          <w:color w:val="00B050"/>
          <w:sz w:val="24"/>
          <w:szCs w:val="24"/>
        </w:rPr>
        <w:t xml:space="preserve">Section 4 </w:t>
      </w:r>
      <w:r w:rsidRPr="008C1B8C">
        <w:rPr>
          <w:rFonts w:ascii="Calibri" w:eastAsia="Calibri" w:hAnsi="Calibri" w:cs="Calibri"/>
          <w:sz w:val="24"/>
          <w:szCs w:val="24"/>
        </w:rPr>
        <w:t xml:space="preserve">Debrief </w:t>
      </w:r>
    </w:p>
    <w:p w14:paraId="7FA87E68" w14:textId="77777777" w:rsidR="005A1580" w:rsidRPr="008C1B8C" w:rsidRDefault="005A1580" w:rsidP="005A1580">
      <w:pPr>
        <w:spacing w:after="0" w:line="240" w:lineRule="auto"/>
        <w:rPr>
          <w:rFonts w:ascii="Calibri" w:eastAsia="Calibri" w:hAnsi="Calibri" w:cs="Calibri"/>
          <w:sz w:val="24"/>
          <w:szCs w:val="24"/>
        </w:rPr>
      </w:pPr>
    </w:p>
    <w:p w14:paraId="7E064653"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0940-0950 </w:t>
      </w:r>
      <w:r w:rsidRPr="008C1B8C">
        <w:rPr>
          <w:rFonts w:ascii="Calibri" w:eastAsia="Calibri" w:hAnsi="Calibri" w:cs="Calibri"/>
          <w:color w:val="7030A0"/>
          <w:sz w:val="24"/>
          <w:szCs w:val="24"/>
        </w:rPr>
        <w:t>Section 6</w:t>
      </w:r>
      <w:r w:rsidRPr="008C1B8C">
        <w:rPr>
          <w:rFonts w:ascii="Calibri" w:eastAsia="Calibri" w:hAnsi="Calibri" w:cs="Calibri"/>
          <w:sz w:val="24"/>
          <w:szCs w:val="24"/>
        </w:rPr>
        <w:t xml:space="preserve"> Prep</w:t>
      </w:r>
    </w:p>
    <w:p w14:paraId="51C4E9BE"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0950-1020 </w:t>
      </w:r>
      <w:r w:rsidRPr="008C1B8C">
        <w:rPr>
          <w:rFonts w:ascii="Calibri" w:eastAsia="Calibri" w:hAnsi="Calibri" w:cs="Calibri"/>
          <w:color w:val="7030A0"/>
          <w:sz w:val="24"/>
          <w:szCs w:val="24"/>
        </w:rPr>
        <w:t xml:space="preserve">Section 6 </w:t>
      </w:r>
      <w:r w:rsidRPr="008C1B8C">
        <w:rPr>
          <w:rFonts w:ascii="Calibri" w:eastAsia="Calibri" w:hAnsi="Calibri" w:cs="Calibri"/>
          <w:sz w:val="24"/>
          <w:szCs w:val="24"/>
        </w:rPr>
        <w:t xml:space="preserve">Simulation </w:t>
      </w:r>
    </w:p>
    <w:p w14:paraId="0A480727"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1020-1110 </w:t>
      </w:r>
      <w:r w:rsidRPr="008C1B8C">
        <w:rPr>
          <w:rFonts w:ascii="Calibri" w:eastAsia="Calibri" w:hAnsi="Calibri" w:cs="Calibri"/>
          <w:color w:val="7030A0"/>
          <w:sz w:val="24"/>
          <w:szCs w:val="24"/>
        </w:rPr>
        <w:t xml:space="preserve">Section 6 </w:t>
      </w:r>
      <w:r w:rsidRPr="008C1B8C">
        <w:rPr>
          <w:rFonts w:ascii="Calibri" w:eastAsia="Calibri" w:hAnsi="Calibri" w:cs="Calibri"/>
          <w:sz w:val="24"/>
          <w:szCs w:val="24"/>
        </w:rPr>
        <w:t xml:space="preserve">Debrief </w:t>
      </w:r>
    </w:p>
    <w:p w14:paraId="08471094" w14:textId="77777777" w:rsidR="005A1580" w:rsidRPr="008C1B8C" w:rsidRDefault="005A1580" w:rsidP="005A1580">
      <w:pPr>
        <w:spacing w:after="0" w:line="240" w:lineRule="auto"/>
        <w:rPr>
          <w:rFonts w:ascii="Calibri" w:eastAsia="Calibri" w:hAnsi="Calibri" w:cs="Calibri"/>
          <w:sz w:val="24"/>
          <w:szCs w:val="24"/>
        </w:rPr>
      </w:pPr>
    </w:p>
    <w:p w14:paraId="2953B417" w14:textId="77777777" w:rsidR="005A1580" w:rsidRPr="008C1B8C" w:rsidRDefault="005A1580" w:rsidP="005A1580">
      <w:pPr>
        <w:spacing w:after="0" w:line="240" w:lineRule="auto"/>
        <w:rPr>
          <w:rFonts w:ascii="Calibri" w:eastAsia="Calibri" w:hAnsi="Calibri" w:cs="Calibri"/>
          <w:i/>
          <w:sz w:val="24"/>
          <w:szCs w:val="24"/>
        </w:rPr>
      </w:pPr>
      <w:r w:rsidRPr="008C1B8C">
        <w:rPr>
          <w:rFonts w:ascii="Calibri" w:eastAsia="Calibri" w:hAnsi="Calibri" w:cs="Calibri"/>
          <w:i/>
          <w:sz w:val="24"/>
          <w:szCs w:val="24"/>
        </w:rPr>
        <w:t>Date: Simulation #2</w:t>
      </w:r>
    </w:p>
    <w:p w14:paraId="0B30A449"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Rearrange sections so each group goes at a different time</w:t>
      </w:r>
    </w:p>
    <w:p w14:paraId="641B3466" w14:textId="77777777" w:rsidR="005A1580" w:rsidRPr="008C1B8C" w:rsidRDefault="005A1580" w:rsidP="005A1580">
      <w:pPr>
        <w:spacing w:after="0" w:line="240" w:lineRule="auto"/>
        <w:rPr>
          <w:rFonts w:ascii="Calibri" w:eastAsia="Calibri" w:hAnsi="Calibri" w:cs="Calibri"/>
          <w:sz w:val="24"/>
          <w:szCs w:val="24"/>
        </w:rPr>
      </w:pPr>
    </w:p>
    <w:p w14:paraId="02B60985" w14:textId="77777777" w:rsidR="005A1580" w:rsidRPr="008C1B8C" w:rsidRDefault="005A1580" w:rsidP="005A1580">
      <w:pPr>
        <w:spacing w:after="0" w:line="240" w:lineRule="auto"/>
        <w:rPr>
          <w:rFonts w:ascii="Calibri" w:eastAsia="Calibri" w:hAnsi="Calibri" w:cs="Calibri"/>
          <w:i/>
          <w:sz w:val="24"/>
          <w:szCs w:val="24"/>
        </w:rPr>
      </w:pPr>
      <w:r w:rsidRPr="008C1B8C">
        <w:rPr>
          <w:rFonts w:ascii="Calibri" w:eastAsia="Calibri" w:hAnsi="Calibri" w:cs="Calibri"/>
          <w:i/>
          <w:sz w:val="24"/>
          <w:szCs w:val="24"/>
        </w:rPr>
        <w:t>Date: Simulation #3</w:t>
      </w:r>
    </w:p>
    <w:p w14:paraId="1C97EC57"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 Rearrange sections…</w:t>
      </w:r>
    </w:p>
    <w:p w14:paraId="0B5281DB" w14:textId="77777777" w:rsidR="005A1580" w:rsidRPr="008C1B8C" w:rsidRDefault="005A1580" w:rsidP="00287420">
      <w:pPr>
        <w:pStyle w:val="Heading3"/>
      </w:pPr>
      <w:r w:rsidRPr="008C1B8C">
        <w:br w:type="page"/>
      </w:r>
    </w:p>
    <w:p w14:paraId="774C542B" w14:textId="77777777" w:rsidR="00F97F12" w:rsidRPr="008C1B8C" w:rsidRDefault="00AE1461" w:rsidP="00287420">
      <w:pPr>
        <w:pStyle w:val="Heading3"/>
      </w:pPr>
      <w:bookmarkStart w:id="6" w:name="_Toc478016672"/>
      <w:r w:rsidRPr="008C1B8C">
        <w:t>R</w:t>
      </w:r>
      <w:r w:rsidR="00F97F12" w:rsidRPr="008C1B8C">
        <w:t>ole</w:t>
      </w:r>
      <w:r w:rsidRPr="008C1B8C">
        <w:t>s</w:t>
      </w:r>
      <w:r w:rsidR="00F97F12" w:rsidRPr="008C1B8C">
        <w:t xml:space="preserve"> for Simulation Groups</w:t>
      </w:r>
      <w:bookmarkEnd w:id="6"/>
    </w:p>
    <w:p w14:paraId="4645FCDE" w14:textId="77777777" w:rsidR="00A81B3B" w:rsidRPr="008C1B8C" w:rsidRDefault="00A81B3B" w:rsidP="00A81B3B">
      <w:pPr>
        <w:rPr>
          <w:rFonts w:ascii="Calibri" w:hAnsi="Calibri"/>
        </w:rPr>
      </w:pPr>
    </w:p>
    <w:tbl>
      <w:tblPr>
        <w:tblStyle w:val="TableGrid"/>
        <w:tblW w:w="5000" w:type="pct"/>
        <w:tblLook w:val="04A0" w:firstRow="1" w:lastRow="0" w:firstColumn="1" w:lastColumn="0" w:noHBand="0" w:noVBand="1"/>
      </w:tblPr>
      <w:tblGrid>
        <w:gridCol w:w="1991"/>
        <w:gridCol w:w="2453"/>
        <w:gridCol w:w="2453"/>
        <w:gridCol w:w="2453"/>
      </w:tblGrid>
      <w:tr w:rsidR="00F97F12" w:rsidRPr="008C1B8C" w14:paraId="113EE5ED" w14:textId="77777777" w:rsidTr="00AE1461">
        <w:tc>
          <w:tcPr>
            <w:tcW w:w="1180" w:type="pct"/>
            <w:shd w:val="clear" w:color="auto" w:fill="D9E2F3" w:themeFill="accent1" w:themeFillTint="33"/>
          </w:tcPr>
          <w:p w14:paraId="0602A53F" w14:textId="007F9085" w:rsidR="00F97F12" w:rsidRPr="008C1B8C" w:rsidRDefault="00DA4C41" w:rsidP="007250D7">
            <w:pPr>
              <w:jc w:val="center"/>
              <w:rPr>
                <w:rFonts w:ascii="Calibri" w:hAnsi="Calibri" w:cs="Calibri"/>
                <w:b/>
              </w:rPr>
            </w:pPr>
            <w:r>
              <w:rPr>
                <w:rFonts w:ascii="Calibri" w:hAnsi="Calibri" w:cs="Calibri"/>
                <w:b/>
              </w:rPr>
              <w:t>Roles for 6 or 8 students</w:t>
            </w:r>
          </w:p>
        </w:tc>
        <w:tc>
          <w:tcPr>
            <w:tcW w:w="1103" w:type="pct"/>
            <w:shd w:val="clear" w:color="auto" w:fill="D9E2F3" w:themeFill="accent1" w:themeFillTint="33"/>
          </w:tcPr>
          <w:p w14:paraId="2E8A1823" w14:textId="77777777" w:rsidR="00F97F12" w:rsidRPr="008C1B8C" w:rsidRDefault="00F97F12" w:rsidP="007250D7">
            <w:pPr>
              <w:jc w:val="center"/>
              <w:rPr>
                <w:rFonts w:ascii="Calibri" w:hAnsi="Calibri" w:cs="Calibri"/>
                <w:b/>
              </w:rPr>
            </w:pPr>
            <w:r w:rsidRPr="008C1B8C">
              <w:rPr>
                <w:rFonts w:ascii="Calibri" w:hAnsi="Calibri" w:cs="Calibri"/>
                <w:b/>
              </w:rPr>
              <w:t>Sim 1</w:t>
            </w:r>
          </w:p>
        </w:tc>
        <w:tc>
          <w:tcPr>
            <w:tcW w:w="1359" w:type="pct"/>
            <w:shd w:val="clear" w:color="auto" w:fill="D9E2F3" w:themeFill="accent1" w:themeFillTint="33"/>
          </w:tcPr>
          <w:p w14:paraId="02CCBDAD" w14:textId="77777777" w:rsidR="00F97F12" w:rsidRPr="008C1B8C" w:rsidRDefault="00F97F12" w:rsidP="007250D7">
            <w:pPr>
              <w:jc w:val="center"/>
              <w:rPr>
                <w:rFonts w:ascii="Calibri" w:hAnsi="Calibri" w:cs="Calibri"/>
                <w:b/>
              </w:rPr>
            </w:pPr>
            <w:r w:rsidRPr="008C1B8C">
              <w:rPr>
                <w:rFonts w:ascii="Calibri" w:hAnsi="Calibri" w:cs="Calibri"/>
                <w:b/>
              </w:rPr>
              <w:t>Sim 2</w:t>
            </w:r>
          </w:p>
        </w:tc>
        <w:tc>
          <w:tcPr>
            <w:tcW w:w="1358" w:type="pct"/>
            <w:shd w:val="clear" w:color="auto" w:fill="D9E2F3" w:themeFill="accent1" w:themeFillTint="33"/>
          </w:tcPr>
          <w:p w14:paraId="039549DA" w14:textId="77777777" w:rsidR="00F97F12" w:rsidRPr="008C1B8C" w:rsidRDefault="00F97F12" w:rsidP="007250D7">
            <w:pPr>
              <w:jc w:val="center"/>
              <w:rPr>
                <w:rFonts w:ascii="Calibri" w:hAnsi="Calibri" w:cs="Calibri"/>
                <w:b/>
              </w:rPr>
            </w:pPr>
            <w:r w:rsidRPr="008C1B8C">
              <w:rPr>
                <w:rFonts w:ascii="Calibri" w:hAnsi="Calibri" w:cs="Calibri"/>
                <w:b/>
              </w:rPr>
              <w:t>Sim 3</w:t>
            </w:r>
          </w:p>
        </w:tc>
      </w:tr>
      <w:tr w:rsidR="00F97F12" w:rsidRPr="008C1B8C" w14:paraId="2E820518" w14:textId="77777777" w:rsidTr="00AE1461">
        <w:tc>
          <w:tcPr>
            <w:tcW w:w="1180" w:type="pct"/>
          </w:tcPr>
          <w:p w14:paraId="35076245" w14:textId="77777777" w:rsidR="00AE1461" w:rsidRPr="008C1B8C" w:rsidRDefault="00F97F12" w:rsidP="00AE1461">
            <w:pPr>
              <w:rPr>
                <w:rFonts w:ascii="Calibri" w:eastAsia="PMingLiU" w:hAnsi="Calibri" w:cs="Calibri"/>
                <w:b/>
                <w:color w:val="FF0000"/>
                <w:lang w:eastAsia="zh-TW"/>
              </w:rPr>
            </w:pPr>
            <w:r w:rsidRPr="008C1B8C">
              <w:rPr>
                <w:rFonts w:ascii="Calibri" w:eastAsia="PMingLiU" w:hAnsi="Calibri" w:cs="Calibri"/>
                <w:b/>
                <w:color w:val="FF0000"/>
                <w:lang w:eastAsia="zh-TW"/>
              </w:rPr>
              <w:t>Section 1</w:t>
            </w:r>
            <w:r w:rsidR="00AE1461" w:rsidRPr="008C1B8C">
              <w:rPr>
                <w:rFonts w:ascii="Calibri" w:eastAsia="PMingLiU" w:hAnsi="Calibri" w:cs="Calibri"/>
                <w:b/>
                <w:color w:val="FF0000"/>
                <w:lang w:eastAsia="zh-TW"/>
              </w:rPr>
              <w:t xml:space="preserve">  Student names</w:t>
            </w:r>
          </w:p>
          <w:p w14:paraId="7751CFF6" w14:textId="77777777" w:rsidR="00F97F12" w:rsidRPr="008C1B8C" w:rsidRDefault="00F97F12" w:rsidP="00F97F12">
            <w:pPr>
              <w:pStyle w:val="ListParagraph"/>
              <w:numPr>
                <w:ilvl w:val="0"/>
                <w:numId w:val="8"/>
              </w:numPr>
              <w:spacing w:after="0" w:line="240" w:lineRule="auto"/>
              <w:rPr>
                <w:rFonts w:eastAsia="PMingLiU" w:cs="Calibri"/>
                <w:color w:val="000000" w:themeColor="text1"/>
                <w:lang w:eastAsia="zh-TW"/>
              </w:rPr>
            </w:pPr>
          </w:p>
          <w:p w14:paraId="18A3FF3A" w14:textId="77777777" w:rsidR="00F97F12" w:rsidRPr="008C1B8C" w:rsidRDefault="00F97F12" w:rsidP="00F97F12">
            <w:pPr>
              <w:pStyle w:val="ListParagraph"/>
              <w:numPr>
                <w:ilvl w:val="0"/>
                <w:numId w:val="8"/>
              </w:numPr>
              <w:spacing w:after="0" w:line="240" w:lineRule="auto"/>
              <w:rPr>
                <w:rFonts w:eastAsia="PMingLiU" w:cs="Calibri"/>
                <w:color w:val="000000" w:themeColor="text1"/>
                <w:lang w:eastAsia="zh-TW"/>
              </w:rPr>
            </w:pPr>
            <w:r w:rsidRPr="008C1B8C">
              <w:rPr>
                <w:rFonts w:eastAsia="PMingLiU" w:cs="Calibri"/>
                <w:color w:val="000000" w:themeColor="text1"/>
                <w:lang w:eastAsia="zh-TW"/>
              </w:rPr>
              <w:t xml:space="preserve"> </w:t>
            </w:r>
          </w:p>
          <w:p w14:paraId="668310AF" w14:textId="77777777" w:rsidR="00F97F12" w:rsidRPr="008C1B8C" w:rsidRDefault="00F97F12" w:rsidP="00F97F12">
            <w:pPr>
              <w:pStyle w:val="ListParagraph"/>
              <w:numPr>
                <w:ilvl w:val="0"/>
                <w:numId w:val="8"/>
              </w:numPr>
              <w:spacing w:after="0" w:line="240" w:lineRule="auto"/>
              <w:rPr>
                <w:rFonts w:eastAsia="PMingLiU" w:cs="Calibri"/>
                <w:color w:val="000000" w:themeColor="text1"/>
                <w:lang w:eastAsia="zh-TW"/>
              </w:rPr>
            </w:pPr>
          </w:p>
          <w:p w14:paraId="4D2407C1" w14:textId="77777777" w:rsidR="00F97F12" w:rsidRPr="008C1B8C" w:rsidRDefault="00F97F12" w:rsidP="00AE1461">
            <w:pPr>
              <w:pStyle w:val="ListParagraph"/>
              <w:numPr>
                <w:ilvl w:val="0"/>
                <w:numId w:val="8"/>
              </w:numPr>
              <w:spacing w:after="0" w:line="240" w:lineRule="auto"/>
              <w:rPr>
                <w:rFonts w:eastAsia="PMingLiU" w:cs="Calibri"/>
                <w:color w:val="000000" w:themeColor="text1"/>
                <w:lang w:eastAsia="zh-TW"/>
              </w:rPr>
            </w:pPr>
            <w:r w:rsidRPr="008C1B8C">
              <w:rPr>
                <w:rFonts w:eastAsia="PMingLiU" w:cs="Calibri"/>
                <w:color w:val="000000" w:themeColor="text1"/>
                <w:lang w:eastAsia="zh-TW"/>
              </w:rPr>
              <w:t xml:space="preserve"> </w:t>
            </w:r>
          </w:p>
          <w:p w14:paraId="7A4A4C74" w14:textId="77777777" w:rsidR="00F97F12" w:rsidRPr="008C1B8C" w:rsidRDefault="00AE1461" w:rsidP="00AE1461">
            <w:pPr>
              <w:rPr>
                <w:rFonts w:ascii="Calibri" w:hAnsi="Calibri" w:cs="Calibri"/>
              </w:rPr>
            </w:pPr>
            <w:r w:rsidRPr="008C1B8C">
              <w:rPr>
                <w:rFonts w:ascii="Calibri" w:hAnsi="Calibri" w:cs="Calibri"/>
              </w:rPr>
              <w:t xml:space="preserve">5. </w:t>
            </w:r>
          </w:p>
          <w:p w14:paraId="0F63FA13" w14:textId="77777777" w:rsidR="00AE1461" w:rsidRPr="008C1B8C" w:rsidRDefault="00AE1461" w:rsidP="00AE1461">
            <w:pPr>
              <w:rPr>
                <w:rFonts w:ascii="Calibri" w:hAnsi="Calibri" w:cs="Calibri"/>
              </w:rPr>
            </w:pPr>
            <w:r w:rsidRPr="008C1B8C">
              <w:rPr>
                <w:rFonts w:ascii="Calibri" w:hAnsi="Calibri" w:cs="Calibri"/>
              </w:rPr>
              <w:t xml:space="preserve">6. </w:t>
            </w:r>
          </w:p>
        </w:tc>
        <w:tc>
          <w:tcPr>
            <w:tcW w:w="1103" w:type="pct"/>
          </w:tcPr>
          <w:p w14:paraId="097D6F2A" w14:textId="77777777" w:rsidR="00F97F12" w:rsidRPr="008C1B8C" w:rsidRDefault="00F97F12" w:rsidP="007250D7">
            <w:pPr>
              <w:rPr>
                <w:rFonts w:ascii="Calibri" w:hAnsi="Calibri" w:cs="Calibri"/>
              </w:rPr>
            </w:pPr>
          </w:p>
          <w:p w14:paraId="2C1E63F1"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Nurse</w:t>
            </w:r>
          </w:p>
          <w:p w14:paraId="24ECEB8B"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CNA</w:t>
            </w:r>
          </w:p>
          <w:p w14:paraId="301508EA"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Julia (patient)</w:t>
            </w:r>
          </w:p>
          <w:p w14:paraId="3203D58C"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Lucy</w:t>
            </w:r>
          </w:p>
          <w:p w14:paraId="58241BD9"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Observer/Recorder</w:t>
            </w:r>
          </w:p>
          <w:p w14:paraId="7C4D3250"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 xml:space="preserve">Facilitator </w:t>
            </w:r>
          </w:p>
        </w:tc>
        <w:tc>
          <w:tcPr>
            <w:tcW w:w="1359" w:type="pct"/>
          </w:tcPr>
          <w:p w14:paraId="38902924" w14:textId="77777777" w:rsidR="00F97F12" w:rsidRPr="008C1B8C" w:rsidRDefault="00F97F12" w:rsidP="007250D7">
            <w:pPr>
              <w:rPr>
                <w:rFonts w:ascii="Calibri" w:hAnsi="Calibri" w:cs="Calibri"/>
              </w:rPr>
            </w:pPr>
          </w:p>
          <w:p w14:paraId="0D870A25" w14:textId="416FC4FC" w:rsidR="00F97F12" w:rsidRPr="008C1B8C" w:rsidRDefault="00520627" w:rsidP="00F97F12">
            <w:pPr>
              <w:pStyle w:val="ListParagraph"/>
              <w:numPr>
                <w:ilvl w:val="0"/>
                <w:numId w:val="11"/>
              </w:numPr>
              <w:spacing w:after="0" w:line="240" w:lineRule="auto"/>
              <w:rPr>
                <w:rFonts w:cs="Calibri"/>
              </w:rPr>
            </w:pPr>
            <w:r>
              <w:rPr>
                <w:rFonts w:cs="Calibri"/>
              </w:rPr>
              <w:t>Observer/</w:t>
            </w:r>
            <w:r w:rsidR="00F97F12" w:rsidRPr="008C1B8C">
              <w:rPr>
                <w:rFonts w:cs="Calibri"/>
              </w:rPr>
              <w:t>Recorder</w:t>
            </w:r>
          </w:p>
          <w:p w14:paraId="109CEC89" w14:textId="77E4DDAC" w:rsidR="00F97F12" w:rsidRPr="008C1B8C" w:rsidRDefault="00F97F12" w:rsidP="00F97F12">
            <w:pPr>
              <w:pStyle w:val="ListParagraph"/>
              <w:numPr>
                <w:ilvl w:val="0"/>
                <w:numId w:val="11"/>
              </w:numPr>
              <w:spacing w:after="0" w:line="240" w:lineRule="auto"/>
              <w:rPr>
                <w:rFonts w:cs="Calibri"/>
              </w:rPr>
            </w:pPr>
            <w:r w:rsidRPr="008C1B8C">
              <w:rPr>
                <w:rFonts w:cs="Calibri"/>
              </w:rPr>
              <w:t>Facilitator</w:t>
            </w:r>
          </w:p>
          <w:p w14:paraId="6F2AF4FF" w14:textId="389AB1E8" w:rsidR="00F97F12" w:rsidRPr="008C1B8C" w:rsidRDefault="00F97F12" w:rsidP="00F97F12">
            <w:pPr>
              <w:pStyle w:val="ListParagraph"/>
              <w:numPr>
                <w:ilvl w:val="0"/>
                <w:numId w:val="11"/>
              </w:numPr>
              <w:spacing w:after="0" w:line="240" w:lineRule="auto"/>
              <w:rPr>
                <w:rFonts w:cs="Calibri"/>
              </w:rPr>
            </w:pPr>
            <w:r w:rsidRPr="008C1B8C">
              <w:rPr>
                <w:rFonts w:cs="Calibri"/>
              </w:rPr>
              <w:t>Nurse</w:t>
            </w:r>
            <w:r w:rsidR="00520627">
              <w:rPr>
                <w:rFonts w:cs="Calibri"/>
              </w:rPr>
              <w:t xml:space="preserve"> #1</w:t>
            </w:r>
          </w:p>
          <w:p w14:paraId="5E05C170" w14:textId="5A8BFC28" w:rsidR="00F97F12" w:rsidRPr="008C1B8C" w:rsidRDefault="00520627" w:rsidP="00F97F12">
            <w:pPr>
              <w:pStyle w:val="ListParagraph"/>
              <w:numPr>
                <w:ilvl w:val="0"/>
                <w:numId w:val="11"/>
              </w:numPr>
              <w:spacing w:after="0" w:line="240" w:lineRule="auto"/>
              <w:rPr>
                <w:rFonts w:cs="Calibri"/>
              </w:rPr>
            </w:pPr>
            <w:r>
              <w:rPr>
                <w:rFonts w:cs="Calibri"/>
              </w:rPr>
              <w:t>CNA/Nurse #2</w:t>
            </w:r>
          </w:p>
          <w:p w14:paraId="1DDAC79F" w14:textId="77777777" w:rsidR="00F97F12" w:rsidRPr="008C1B8C" w:rsidRDefault="00F97F12" w:rsidP="00F97F12">
            <w:pPr>
              <w:pStyle w:val="ListParagraph"/>
              <w:numPr>
                <w:ilvl w:val="0"/>
                <w:numId w:val="11"/>
              </w:numPr>
              <w:spacing w:after="0" w:line="240" w:lineRule="auto"/>
              <w:rPr>
                <w:rFonts w:cs="Calibri"/>
              </w:rPr>
            </w:pPr>
            <w:r w:rsidRPr="008C1B8C">
              <w:rPr>
                <w:rFonts w:cs="Calibri"/>
              </w:rPr>
              <w:t>Lucy</w:t>
            </w:r>
          </w:p>
          <w:p w14:paraId="6D28E1BF" w14:textId="77777777" w:rsidR="00F97F12" w:rsidRPr="008C1B8C" w:rsidRDefault="00F97F12" w:rsidP="00F97F12">
            <w:pPr>
              <w:pStyle w:val="ListParagraph"/>
              <w:numPr>
                <w:ilvl w:val="0"/>
                <w:numId w:val="11"/>
              </w:numPr>
              <w:spacing w:after="0" w:line="240" w:lineRule="auto"/>
              <w:rPr>
                <w:rFonts w:cs="Calibri"/>
              </w:rPr>
            </w:pPr>
            <w:r w:rsidRPr="008C1B8C">
              <w:rPr>
                <w:rFonts w:cs="Calibri"/>
              </w:rPr>
              <w:t>Julia (patient)</w:t>
            </w:r>
          </w:p>
        </w:tc>
        <w:tc>
          <w:tcPr>
            <w:tcW w:w="1358" w:type="pct"/>
          </w:tcPr>
          <w:p w14:paraId="54694510" w14:textId="77777777" w:rsidR="00F97F12" w:rsidRPr="008C1B8C" w:rsidRDefault="00F97F12" w:rsidP="007250D7">
            <w:pPr>
              <w:rPr>
                <w:rFonts w:ascii="Calibri" w:hAnsi="Calibri" w:cs="Calibri"/>
              </w:rPr>
            </w:pPr>
          </w:p>
          <w:p w14:paraId="658B4735"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Lucy (patient)</w:t>
            </w:r>
          </w:p>
          <w:p w14:paraId="2B37B8A3"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Nora</w:t>
            </w:r>
          </w:p>
          <w:p w14:paraId="13B30CC6" w14:textId="2218FF6E" w:rsidR="00F97F12" w:rsidRPr="008C1B8C" w:rsidRDefault="00520627" w:rsidP="00F97F12">
            <w:pPr>
              <w:pStyle w:val="ListParagraph"/>
              <w:numPr>
                <w:ilvl w:val="0"/>
                <w:numId w:val="12"/>
              </w:numPr>
              <w:spacing w:after="0" w:line="240" w:lineRule="auto"/>
              <w:rPr>
                <w:rFonts w:cs="Calibri"/>
              </w:rPr>
            </w:pPr>
            <w:r>
              <w:rPr>
                <w:rFonts w:cs="Calibri"/>
              </w:rPr>
              <w:t>Observer/</w:t>
            </w:r>
            <w:r w:rsidR="00F97F12" w:rsidRPr="008C1B8C">
              <w:rPr>
                <w:rFonts w:cs="Calibri"/>
              </w:rPr>
              <w:t>Recorder</w:t>
            </w:r>
          </w:p>
          <w:p w14:paraId="56FDCD50" w14:textId="340BE0D3" w:rsidR="00F97F12" w:rsidRPr="008C1B8C" w:rsidRDefault="00F97F12" w:rsidP="00F97F12">
            <w:pPr>
              <w:pStyle w:val="ListParagraph"/>
              <w:numPr>
                <w:ilvl w:val="0"/>
                <w:numId w:val="12"/>
              </w:numPr>
              <w:spacing w:after="0" w:line="240" w:lineRule="auto"/>
              <w:rPr>
                <w:rFonts w:cs="Calibri"/>
              </w:rPr>
            </w:pPr>
            <w:r w:rsidRPr="008C1B8C">
              <w:rPr>
                <w:rFonts w:cs="Calibri"/>
              </w:rPr>
              <w:t>Facilitator</w:t>
            </w:r>
          </w:p>
          <w:p w14:paraId="61BA578B"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Adele</w:t>
            </w:r>
          </w:p>
          <w:p w14:paraId="44BD5566"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Nurse</w:t>
            </w:r>
          </w:p>
        </w:tc>
      </w:tr>
      <w:tr w:rsidR="00F97F12" w:rsidRPr="008C1B8C" w14:paraId="50A0481D" w14:textId="77777777" w:rsidTr="00AE1461">
        <w:tc>
          <w:tcPr>
            <w:tcW w:w="1180" w:type="pct"/>
          </w:tcPr>
          <w:p w14:paraId="4D0A37CB" w14:textId="30BAF18B" w:rsidR="00F97F12" w:rsidRPr="008C1B8C" w:rsidRDefault="00F97F12" w:rsidP="007250D7">
            <w:pPr>
              <w:rPr>
                <w:rFonts w:ascii="Calibri" w:eastAsia="PMingLiU" w:hAnsi="Calibri" w:cs="Calibri"/>
                <w:b/>
                <w:color w:val="0070C0"/>
                <w:lang w:eastAsia="zh-TW"/>
              </w:rPr>
            </w:pPr>
            <w:r w:rsidRPr="008C1B8C">
              <w:rPr>
                <w:rFonts w:ascii="Calibri" w:eastAsia="PMingLiU" w:hAnsi="Calibri" w:cs="Calibri"/>
                <w:b/>
                <w:color w:val="0070C0"/>
                <w:lang w:eastAsia="zh-TW"/>
              </w:rPr>
              <w:t>Section 2</w:t>
            </w:r>
            <w:r w:rsidR="00AE1461" w:rsidRPr="008C1B8C">
              <w:rPr>
                <w:rFonts w:ascii="Calibri" w:eastAsia="PMingLiU" w:hAnsi="Calibri" w:cs="Calibri"/>
                <w:b/>
                <w:color w:val="0070C0"/>
                <w:lang w:eastAsia="zh-TW"/>
              </w:rPr>
              <w:t xml:space="preserve"> </w:t>
            </w:r>
            <w:r w:rsidR="007A3EA4">
              <w:rPr>
                <w:rFonts w:ascii="Calibri" w:eastAsia="PMingLiU" w:hAnsi="Calibri" w:cs="Calibri"/>
                <w:b/>
                <w:color w:val="0070C0"/>
                <w:lang w:eastAsia="zh-TW"/>
              </w:rPr>
              <w:br/>
            </w:r>
            <w:r w:rsidR="00AE1461" w:rsidRPr="008C1B8C">
              <w:rPr>
                <w:rFonts w:ascii="Calibri" w:eastAsia="PMingLiU" w:hAnsi="Calibri" w:cs="Calibri"/>
                <w:b/>
                <w:color w:val="0070C0"/>
                <w:lang w:eastAsia="zh-TW"/>
              </w:rPr>
              <w:t>Student Names</w:t>
            </w:r>
          </w:p>
          <w:p w14:paraId="1C0B4AEE"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78463A50"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3938158F"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379FEA96"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0CF75BF4"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42536C42" w14:textId="77777777" w:rsidR="00520627" w:rsidRPr="00520627" w:rsidRDefault="00520627" w:rsidP="00AE1461">
            <w:pPr>
              <w:pStyle w:val="ListParagraph"/>
              <w:numPr>
                <w:ilvl w:val="0"/>
                <w:numId w:val="9"/>
              </w:numPr>
              <w:spacing w:after="0" w:line="240" w:lineRule="auto"/>
              <w:ind w:left="425"/>
              <w:rPr>
                <w:rFonts w:eastAsia="PMingLiU" w:cs="Calibri"/>
                <w:color w:val="000000"/>
                <w:lang w:eastAsia="zh-TW"/>
              </w:rPr>
            </w:pPr>
          </w:p>
          <w:p w14:paraId="4BE8EA42" w14:textId="77777777" w:rsidR="00AE1461" w:rsidRPr="00520627" w:rsidRDefault="00AE1461" w:rsidP="00AE1461">
            <w:pPr>
              <w:pStyle w:val="ListParagraph"/>
              <w:numPr>
                <w:ilvl w:val="0"/>
                <w:numId w:val="9"/>
              </w:numPr>
              <w:spacing w:after="0" w:line="240" w:lineRule="auto"/>
              <w:ind w:left="425"/>
              <w:rPr>
                <w:rFonts w:eastAsia="PMingLiU" w:cs="Calibri"/>
                <w:color w:val="000000"/>
                <w:lang w:eastAsia="zh-TW"/>
              </w:rPr>
            </w:pPr>
            <w:r w:rsidRPr="00520627">
              <w:rPr>
                <w:rFonts w:eastAsia="Times New Roman" w:cs="Calibri"/>
              </w:rPr>
              <w:t xml:space="preserve"> </w:t>
            </w:r>
          </w:p>
          <w:p w14:paraId="6DDED277" w14:textId="4EFC9B91" w:rsidR="00520627" w:rsidRPr="00520627" w:rsidRDefault="00520627" w:rsidP="00AE1461">
            <w:pPr>
              <w:pStyle w:val="ListParagraph"/>
              <w:numPr>
                <w:ilvl w:val="0"/>
                <w:numId w:val="9"/>
              </w:numPr>
              <w:spacing w:after="0" w:line="240" w:lineRule="auto"/>
              <w:ind w:left="425"/>
              <w:rPr>
                <w:rFonts w:eastAsia="PMingLiU" w:cs="Calibri"/>
                <w:color w:val="000000"/>
                <w:lang w:eastAsia="zh-TW"/>
              </w:rPr>
            </w:pPr>
          </w:p>
        </w:tc>
        <w:tc>
          <w:tcPr>
            <w:tcW w:w="1103" w:type="pct"/>
          </w:tcPr>
          <w:p w14:paraId="183D15D8" w14:textId="77777777" w:rsidR="00F97F12" w:rsidRDefault="00F97F12" w:rsidP="007250D7">
            <w:pPr>
              <w:rPr>
                <w:rFonts w:ascii="Calibri" w:hAnsi="Calibri" w:cs="Calibri"/>
              </w:rPr>
            </w:pPr>
          </w:p>
          <w:p w14:paraId="5B9373DC" w14:textId="77777777" w:rsidR="00520627" w:rsidRPr="008C1B8C" w:rsidRDefault="00520627" w:rsidP="007250D7">
            <w:pPr>
              <w:rPr>
                <w:rFonts w:ascii="Calibri" w:hAnsi="Calibri" w:cs="Calibri"/>
              </w:rPr>
            </w:pPr>
          </w:p>
          <w:p w14:paraId="7A7BC79F"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Nurse</w:t>
            </w:r>
          </w:p>
          <w:p w14:paraId="79A61BE4"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CNA</w:t>
            </w:r>
          </w:p>
          <w:p w14:paraId="7488E0DA"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Julia (patient)</w:t>
            </w:r>
          </w:p>
          <w:p w14:paraId="4227021B"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Lucy</w:t>
            </w:r>
          </w:p>
          <w:p w14:paraId="6D88A9D6"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Nina</w:t>
            </w:r>
          </w:p>
          <w:p w14:paraId="2EE86364"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Observer</w:t>
            </w:r>
          </w:p>
          <w:p w14:paraId="2439B57E"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Facilitator</w:t>
            </w:r>
          </w:p>
          <w:p w14:paraId="54F46529"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Recorder</w:t>
            </w:r>
          </w:p>
        </w:tc>
        <w:tc>
          <w:tcPr>
            <w:tcW w:w="1359" w:type="pct"/>
          </w:tcPr>
          <w:p w14:paraId="3ED9AD30" w14:textId="77777777" w:rsidR="00F97F12" w:rsidRDefault="00F97F12" w:rsidP="007250D7">
            <w:pPr>
              <w:rPr>
                <w:rFonts w:ascii="Calibri" w:hAnsi="Calibri" w:cs="Calibri"/>
              </w:rPr>
            </w:pPr>
          </w:p>
          <w:p w14:paraId="42D0AE57" w14:textId="77777777" w:rsidR="00520627" w:rsidRPr="008C1B8C" w:rsidRDefault="00520627" w:rsidP="007250D7">
            <w:pPr>
              <w:rPr>
                <w:rFonts w:ascii="Calibri" w:hAnsi="Calibri" w:cs="Calibri"/>
              </w:rPr>
            </w:pPr>
          </w:p>
          <w:p w14:paraId="3FD5D55E"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Recorder</w:t>
            </w:r>
          </w:p>
          <w:p w14:paraId="09674334"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Observer</w:t>
            </w:r>
          </w:p>
          <w:p w14:paraId="5989E360"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Facilitator</w:t>
            </w:r>
          </w:p>
          <w:p w14:paraId="19E4D0A4" w14:textId="48F1BD1E" w:rsidR="00F97F12" w:rsidRPr="008C1B8C" w:rsidRDefault="00F97F12" w:rsidP="00F97F12">
            <w:pPr>
              <w:pStyle w:val="ListParagraph"/>
              <w:numPr>
                <w:ilvl w:val="0"/>
                <w:numId w:val="14"/>
              </w:numPr>
              <w:spacing w:after="0" w:line="240" w:lineRule="auto"/>
              <w:rPr>
                <w:rFonts w:cs="Calibri"/>
              </w:rPr>
            </w:pPr>
            <w:r w:rsidRPr="008C1B8C">
              <w:rPr>
                <w:rFonts w:cs="Calibri"/>
              </w:rPr>
              <w:t>Nurse</w:t>
            </w:r>
            <w:r w:rsidR="00520627">
              <w:rPr>
                <w:rFonts w:cs="Calibri"/>
              </w:rPr>
              <w:t xml:space="preserve"> #1</w:t>
            </w:r>
          </w:p>
          <w:p w14:paraId="7A24D33B" w14:textId="6AEE0990" w:rsidR="00F97F12" w:rsidRPr="008C1B8C" w:rsidRDefault="00520627" w:rsidP="00F97F12">
            <w:pPr>
              <w:pStyle w:val="ListParagraph"/>
              <w:numPr>
                <w:ilvl w:val="0"/>
                <w:numId w:val="14"/>
              </w:numPr>
              <w:spacing w:after="0" w:line="240" w:lineRule="auto"/>
              <w:rPr>
                <w:rFonts w:cs="Calibri"/>
              </w:rPr>
            </w:pPr>
            <w:r>
              <w:rPr>
                <w:rFonts w:cs="Calibri"/>
              </w:rPr>
              <w:t>CNA/Nurse #2</w:t>
            </w:r>
          </w:p>
          <w:p w14:paraId="71C86C5A"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Lucy</w:t>
            </w:r>
          </w:p>
          <w:p w14:paraId="30F1A485"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Nina</w:t>
            </w:r>
          </w:p>
          <w:p w14:paraId="4141447A"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Julia (patient)</w:t>
            </w:r>
          </w:p>
        </w:tc>
        <w:tc>
          <w:tcPr>
            <w:tcW w:w="1358" w:type="pct"/>
          </w:tcPr>
          <w:p w14:paraId="7FECE511" w14:textId="77777777" w:rsidR="00F97F12" w:rsidRDefault="00F97F12" w:rsidP="007250D7">
            <w:pPr>
              <w:rPr>
                <w:rFonts w:ascii="Calibri" w:hAnsi="Calibri" w:cs="Calibri"/>
              </w:rPr>
            </w:pPr>
          </w:p>
          <w:p w14:paraId="5ABD1D44" w14:textId="77777777" w:rsidR="00520627" w:rsidRPr="008C1B8C" w:rsidRDefault="00520627" w:rsidP="007250D7">
            <w:pPr>
              <w:rPr>
                <w:rFonts w:ascii="Calibri" w:hAnsi="Calibri" w:cs="Calibri"/>
              </w:rPr>
            </w:pPr>
          </w:p>
          <w:p w14:paraId="3E1CBAD5"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Lucy (patient)</w:t>
            </w:r>
          </w:p>
          <w:p w14:paraId="6F384861"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Nora</w:t>
            </w:r>
          </w:p>
          <w:p w14:paraId="5D3DAA9F"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Recorder</w:t>
            </w:r>
          </w:p>
          <w:p w14:paraId="21C7797E"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Observer</w:t>
            </w:r>
          </w:p>
          <w:p w14:paraId="7C8CA78B"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Facilitator</w:t>
            </w:r>
          </w:p>
          <w:p w14:paraId="3B04785B"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Adele</w:t>
            </w:r>
          </w:p>
          <w:p w14:paraId="358A1473"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Nurse #1</w:t>
            </w:r>
          </w:p>
          <w:p w14:paraId="0D3F4E02"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Nurse #2</w:t>
            </w:r>
          </w:p>
        </w:tc>
      </w:tr>
    </w:tbl>
    <w:p w14:paraId="2FFB72E1" w14:textId="77777777" w:rsidR="00AE1461" w:rsidRPr="008C1B8C" w:rsidRDefault="00AE1461">
      <w:pPr>
        <w:rPr>
          <w:rFonts w:ascii="Calibri" w:hAnsi="Calibri" w:cs="Calibri"/>
        </w:rPr>
        <w:sectPr w:rsidR="00AE1461" w:rsidRPr="008C1B8C" w:rsidSect="002B1532">
          <w:pgSz w:w="12240" w:h="15840" w:code="1"/>
          <w:pgMar w:top="1440" w:right="1440" w:bottom="1440" w:left="1440" w:header="720" w:footer="144" w:gutter="0"/>
          <w:cols w:space="720"/>
          <w:docGrid w:linePitch="360"/>
        </w:sectPr>
      </w:pPr>
    </w:p>
    <w:p w14:paraId="5C72DC42" w14:textId="77777777" w:rsidR="00A0289E" w:rsidRPr="008C1B8C" w:rsidRDefault="00A0289E" w:rsidP="000B1334">
      <w:pPr>
        <w:pStyle w:val="Heading1"/>
      </w:pPr>
      <w:bookmarkStart w:id="7" w:name="_Toc478016673"/>
      <w:r w:rsidRPr="008C1B8C">
        <w:t>Julia Morales-Simulation #1</w:t>
      </w:r>
      <w:bookmarkEnd w:id="7"/>
    </w:p>
    <w:p w14:paraId="3D78A47F" w14:textId="77777777" w:rsidR="00A0289E" w:rsidRPr="008C1B8C" w:rsidRDefault="00A0289E" w:rsidP="00A0289E">
      <w:pPr>
        <w:tabs>
          <w:tab w:val="center" w:pos="4320"/>
          <w:tab w:val="right" w:pos="8640"/>
        </w:tabs>
        <w:jc w:val="center"/>
        <w:rPr>
          <w:rFonts w:ascii="Calibri" w:hAnsi="Calibri" w:cstheme="minorHAnsi"/>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0289E" w:rsidRPr="008C1B8C" w14:paraId="7D1B2D37" w14:textId="77777777" w:rsidTr="001E0DF9">
        <w:trPr>
          <w:trHeight w:val="1403"/>
          <w:jc w:val="center"/>
        </w:trPr>
        <w:tc>
          <w:tcPr>
            <w:tcW w:w="4608" w:type="dxa"/>
            <w:shd w:val="clear" w:color="auto" w:fill="auto"/>
          </w:tcPr>
          <w:p w14:paraId="584B71C7" w14:textId="77777777" w:rsidR="00A0289E" w:rsidRPr="008C1B8C" w:rsidRDefault="00A0289E" w:rsidP="001E0DF9">
            <w:pPr>
              <w:rPr>
                <w:rFonts w:ascii="Calibri" w:hAnsi="Calibri" w:cstheme="minorHAnsi"/>
                <w:b/>
              </w:rPr>
            </w:pPr>
            <w:r w:rsidRPr="008C1B8C">
              <w:rPr>
                <w:rFonts w:ascii="Calibri" w:hAnsi="Calibri" w:cstheme="minorHAnsi"/>
                <w:b/>
              </w:rPr>
              <w:t xml:space="preserve">Date: </w:t>
            </w:r>
          </w:p>
          <w:p w14:paraId="6158D0BC" w14:textId="77777777" w:rsidR="00A0289E" w:rsidRPr="008C1B8C" w:rsidRDefault="00A0289E" w:rsidP="001E0DF9">
            <w:pPr>
              <w:rPr>
                <w:rFonts w:ascii="Calibri" w:hAnsi="Calibri" w:cstheme="minorHAnsi"/>
              </w:rPr>
            </w:pPr>
            <w:r w:rsidRPr="008C1B8C">
              <w:rPr>
                <w:rFonts w:ascii="Calibri" w:hAnsi="Calibri" w:cstheme="minorHAnsi"/>
                <w:b/>
              </w:rPr>
              <w:t>Discipline:</w:t>
            </w:r>
            <w:r w:rsidRPr="008C1B8C">
              <w:rPr>
                <w:rFonts w:ascii="Calibri" w:hAnsi="Calibri" w:cstheme="minorHAnsi"/>
              </w:rPr>
              <w:t xml:space="preserve"> Nursing</w:t>
            </w:r>
          </w:p>
          <w:p w14:paraId="274C964A" w14:textId="77777777" w:rsidR="00A0289E" w:rsidRPr="008C1B8C" w:rsidRDefault="00A0289E" w:rsidP="001E0DF9">
            <w:pPr>
              <w:rPr>
                <w:rFonts w:ascii="Calibri" w:hAnsi="Calibri" w:cstheme="minorHAnsi"/>
              </w:rPr>
            </w:pPr>
            <w:r w:rsidRPr="008C1B8C">
              <w:rPr>
                <w:rFonts w:ascii="Calibri" w:hAnsi="Calibri" w:cstheme="minorHAnsi"/>
                <w:b/>
              </w:rPr>
              <w:t>Expected Simulation Run Time:</w:t>
            </w:r>
            <w:r w:rsidRPr="008C1B8C">
              <w:rPr>
                <w:rFonts w:ascii="Calibri" w:hAnsi="Calibri" w:cstheme="minorHAnsi"/>
              </w:rPr>
              <w:t xml:space="preserve"> 30 minutes</w:t>
            </w:r>
          </w:p>
          <w:p w14:paraId="402E4E21" w14:textId="77777777" w:rsidR="00A0289E" w:rsidRPr="008C1B8C" w:rsidRDefault="00A0289E" w:rsidP="001E0DF9">
            <w:pPr>
              <w:rPr>
                <w:rFonts w:ascii="Calibri" w:hAnsi="Calibri" w:cstheme="minorHAnsi"/>
              </w:rPr>
            </w:pPr>
            <w:r w:rsidRPr="008C1B8C">
              <w:rPr>
                <w:rFonts w:ascii="Calibri" w:hAnsi="Calibri" w:cstheme="minorHAnsi"/>
                <w:b/>
              </w:rPr>
              <w:t xml:space="preserve">Location: </w:t>
            </w:r>
            <w:r w:rsidRPr="008C1B8C">
              <w:rPr>
                <w:rFonts w:ascii="Calibri" w:hAnsi="Calibri" w:cstheme="minorHAnsi"/>
              </w:rPr>
              <w:t>Simulation lab room</w:t>
            </w:r>
          </w:p>
        </w:tc>
        <w:tc>
          <w:tcPr>
            <w:tcW w:w="4608" w:type="dxa"/>
            <w:shd w:val="clear" w:color="auto" w:fill="auto"/>
          </w:tcPr>
          <w:p w14:paraId="4B781923" w14:textId="77777777" w:rsidR="00A0289E" w:rsidRPr="008C1B8C" w:rsidRDefault="00A0289E" w:rsidP="001E0DF9">
            <w:pPr>
              <w:rPr>
                <w:rFonts w:ascii="Calibri" w:hAnsi="Calibri" w:cstheme="minorHAnsi"/>
              </w:rPr>
            </w:pPr>
            <w:r w:rsidRPr="008C1B8C">
              <w:rPr>
                <w:rFonts w:ascii="Calibri" w:hAnsi="Calibri" w:cstheme="minorHAnsi"/>
                <w:b/>
              </w:rPr>
              <w:t>File Name:</w:t>
            </w:r>
            <w:r w:rsidRPr="008C1B8C">
              <w:rPr>
                <w:rFonts w:ascii="Calibri" w:hAnsi="Calibri" w:cstheme="minorHAnsi"/>
              </w:rPr>
              <w:t xml:space="preserve"> Julia Morales</w:t>
            </w:r>
            <w:r w:rsidRPr="008C1B8C">
              <w:rPr>
                <w:rFonts w:ascii="Calibri" w:hAnsi="Calibri" w:cstheme="minorHAnsi"/>
              </w:rPr>
              <w:br/>
            </w:r>
            <w:r w:rsidRPr="008C1B8C">
              <w:rPr>
                <w:rFonts w:ascii="Calibri" w:hAnsi="Calibri" w:cstheme="minorHAnsi"/>
                <w:b/>
              </w:rPr>
              <w:t>Student Level:</w:t>
            </w:r>
            <w:r w:rsidRPr="008C1B8C">
              <w:rPr>
                <w:rFonts w:ascii="Calibri" w:hAnsi="Calibri" w:cstheme="minorHAnsi"/>
              </w:rPr>
              <w:t xml:space="preserve"> </w:t>
            </w:r>
          </w:p>
          <w:p w14:paraId="596922B0" w14:textId="77777777" w:rsidR="00A0289E" w:rsidRPr="008C1B8C" w:rsidRDefault="00A0289E" w:rsidP="001E0DF9">
            <w:pPr>
              <w:rPr>
                <w:rFonts w:ascii="Calibri" w:hAnsi="Calibri" w:cstheme="minorHAnsi"/>
              </w:rPr>
            </w:pPr>
            <w:r w:rsidRPr="008C1B8C">
              <w:rPr>
                <w:rFonts w:ascii="Calibri" w:hAnsi="Calibri" w:cstheme="minorHAnsi"/>
                <w:b/>
              </w:rPr>
              <w:t>Guided Reflection Time:</w:t>
            </w:r>
            <w:r w:rsidRPr="008C1B8C">
              <w:rPr>
                <w:rFonts w:ascii="Calibri" w:hAnsi="Calibri" w:cstheme="minorHAnsi"/>
              </w:rPr>
              <w:t xml:space="preserve">  60 minutes</w:t>
            </w:r>
          </w:p>
          <w:p w14:paraId="3164A503" w14:textId="77777777" w:rsidR="00A0289E" w:rsidRPr="008C1B8C" w:rsidRDefault="00A0289E" w:rsidP="001E0DF9">
            <w:pPr>
              <w:rPr>
                <w:rFonts w:ascii="Calibri" w:hAnsi="Calibri" w:cstheme="minorHAnsi"/>
              </w:rPr>
            </w:pPr>
            <w:r w:rsidRPr="008C1B8C">
              <w:rPr>
                <w:rFonts w:ascii="Calibri" w:hAnsi="Calibri" w:cstheme="minorHAnsi"/>
                <w:b/>
              </w:rPr>
              <w:t>Location for Reflection:</w:t>
            </w:r>
            <w:r w:rsidRPr="008C1B8C">
              <w:rPr>
                <w:rFonts w:ascii="Calibri" w:hAnsi="Calibri" w:cstheme="minorHAnsi"/>
              </w:rPr>
              <w:t xml:space="preserve"> Debriefing</w:t>
            </w:r>
          </w:p>
        </w:tc>
      </w:tr>
    </w:tbl>
    <w:p w14:paraId="16A2A1FA" w14:textId="77777777" w:rsidR="00A0289E" w:rsidRPr="008C1B8C" w:rsidRDefault="00A0289E" w:rsidP="00A0289E">
      <w:pPr>
        <w:tabs>
          <w:tab w:val="center" w:pos="4320"/>
          <w:tab w:val="right" w:pos="8640"/>
        </w:tabs>
        <w:jc w:val="center"/>
        <w:rPr>
          <w:rFonts w:ascii="Calibri" w:hAnsi="Calibri" w:cstheme="minorHAnsi"/>
        </w:rPr>
      </w:pPr>
    </w:p>
    <w:p w14:paraId="782CA532" w14:textId="77777777" w:rsidR="00A0289E" w:rsidRPr="008C1B8C" w:rsidRDefault="00A0289E" w:rsidP="00A0289E">
      <w:pPr>
        <w:jc w:val="center"/>
        <w:rPr>
          <w:rFonts w:ascii="Calibri" w:hAnsi="Calibri" w:cstheme="minorHAnsi"/>
        </w:rPr>
      </w:pPr>
      <w:r w:rsidRPr="008C1B8C">
        <w:rPr>
          <w:rFonts w:ascii="Calibri" w:hAnsi="Calibri" w:cstheme="minorHAnsi"/>
          <w:b/>
        </w:rPr>
        <w:t>Admission Date:</w:t>
      </w:r>
      <w:r w:rsidRPr="008C1B8C">
        <w:rPr>
          <w:rFonts w:ascii="Calibri" w:hAnsi="Calibri" w:cstheme="minorHAnsi"/>
        </w:rPr>
        <w:t xml:space="preserve">     |    </w:t>
      </w:r>
      <w:r w:rsidRPr="008C1B8C">
        <w:rPr>
          <w:rFonts w:ascii="Calibri" w:hAnsi="Calibri" w:cstheme="minorHAnsi"/>
          <w:b/>
        </w:rPr>
        <w:t>Today’s Date:</w:t>
      </w:r>
      <w:r w:rsidRPr="008C1B8C">
        <w:rPr>
          <w:rFonts w:ascii="Calibri" w:hAnsi="Calibri" w:cstheme="minorHAnsi"/>
        </w:rPr>
        <w:t xml:space="preserve">  </w:t>
      </w:r>
    </w:p>
    <w:p w14:paraId="63CA63E7" w14:textId="77777777" w:rsidR="00A0289E" w:rsidRPr="008C1B8C" w:rsidRDefault="00A0289E" w:rsidP="00A0289E">
      <w:pPr>
        <w:tabs>
          <w:tab w:val="center" w:pos="4320"/>
          <w:tab w:val="right" w:pos="8640"/>
        </w:tabs>
        <w:jc w:val="center"/>
        <w:rPr>
          <w:rFonts w:ascii="Calibri" w:hAnsi="Calibri" w:cstheme="minorHAnsi"/>
        </w:rPr>
      </w:pPr>
    </w:p>
    <w:p w14:paraId="66676EC1" w14:textId="77777777" w:rsidR="00A0289E" w:rsidRPr="008C1B8C" w:rsidRDefault="00A0289E" w:rsidP="00A0289E">
      <w:pPr>
        <w:rPr>
          <w:rStyle w:val="IntenseEmphasis"/>
        </w:rPr>
      </w:pPr>
      <w:r w:rsidRPr="008C1B8C">
        <w:rPr>
          <w:rStyle w:val="IntenseEmphasis"/>
        </w:rPr>
        <w:t>Brief Description of Client</w:t>
      </w:r>
      <w:r w:rsidRPr="008C1B8C">
        <w:rPr>
          <w:rStyle w:val="IntenseEmphasis"/>
        </w:rPr>
        <w:tab/>
      </w:r>
    </w:p>
    <w:p w14:paraId="2910DA26"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b/>
        </w:rPr>
      </w:pPr>
      <w:r w:rsidRPr="008C1B8C">
        <w:rPr>
          <w:rFonts w:ascii="Calibri" w:hAnsi="Calibri" w:cstheme="minorHAnsi"/>
          <w:b/>
        </w:rPr>
        <w:t xml:space="preserve">Name: </w:t>
      </w:r>
      <w:r w:rsidRPr="008C1B8C">
        <w:rPr>
          <w:rFonts w:ascii="Calibri" w:hAnsi="Calibri" w:cstheme="minorHAnsi"/>
        </w:rPr>
        <w:t>Julia Morales</w:t>
      </w:r>
    </w:p>
    <w:p w14:paraId="068DBD33"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p>
    <w:p w14:paraId="069FF56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Gender</w:t>
      </w:r>
      <w:r w:rsidRPr="008C1B8C">
        <w:rPr>
          <w:rFonts w:ascii="Calibri" w:hAnsi="Calibri" w:cstheme="minorHAnsi"/>
        </w:rPr>
        <w:t xml:space="preserve">: F   </w:t>
      </w:r>
      <w:r w:rsidRPr="008C1B8C">
        <w:rPr>
          <w:rFonts w:ascii="Calibri" w:hAnsi="Calibri" w:cstheme="minorHAnsi"/>
          <w:b/>
        </w:rPr>
        <w:t>Age</w:t>
      </w:r>
      <w:r w:rsidRPr="008C1B8C">
        <w:rPr>
          <w:rFonts w:ascii="Calibri" w:hAnsi="Calibri" w:cstheme="minorHAnsi"/>
        </w:rPr>
        <w:t xml:space="preserve">: 65    </w:t>
      </w:r>
      <w:r w:rsidRPr="008C1B8C">
        <w:rPr>
          <w:rFonts w:ascii="Calibri" w:hAnsi="Calibri" w:cstheme="minorHAnsi"/>
          <w:b/>
        </w:rPr>
        <w:t>Race</w:t>
      </w:r>
      <w:r w:rsidRPr="008C1B8C">
        <w:rPr>
          <w:rFonts w:ascii="Calibri" w:hAnsi="Calibri" w:cstheme="minorHAnsi"/>
        </w:rPr>
        <w:t xml:space="preserve">: Caucasian   </w:t>
      </w:r>
      <w:r w:rsidRPr="008C1B8C">
        <w:rPr>
          <w:rFonts w:ascii="Calibri" w:hAnsi="Calibri" w:cstheme="minorHAnsi"/>
          <w:b/>
        </w:rPr>
        <w:t>Weight</w:t>
      </w:r>
      <w:r w:rsidRPr="008C1B8C">
        <w:rPr>
          <w:rFonts w:ascii="Calibri" w:hAnsi="Calibri" w:cstheme="minorHAnsi"/>
        </w:rPr>
        <w:t xml:space="preserve">: 56 kg   </w:t>
      </w:r>
      <w:r w:rsidRPr="008C1B8C">
        <w:rPr>
          <w:rFonts w:ascii="Calibri" w:hAnsi="Calibri" w:cstheme="minorHAnsi"/>
          <w:b/>
        </w:rPr>
        <w:t>Height</w:t>
      </w:r>
      <w:r w:rsidRPr="008C1B8C">
        <w:rPr>
          <w:rFonts w:ascii="Calibri" w:hAnsi="Calibri" w:cstheme="minorHAnsi"/>
        </w:rPr>
        <w:t>: 64 in</w:t>
      </w:r>
    </w:p>
    <w:p w14:paraId="4195C91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Religion</w:t>
      </w:r>
      <w:r w:rsidRPr="008C1B8C">
        <w:rPr>
          <w:rFonts w:ascii="Calibri" w:hAnsi="Calibri" w:cstheme="minorHAnsi"/>
        </w:rPr>
        <w:t xml:space="preserve">: Unitarian  </w:t>
      </w:r>
    </w:p>
    <w:p w14:paraId="58B47931" w14:textId="7CF116B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Major Support:</w:t>
      </w:r>
      <w:r w:rsidRPr="008C1B8C">
        <w:rPr>
          <w:rFonts w:ascii="Calibri" w:hAnsi="Calibri" w:cstheme="minorHAnsi"/>
        </w:rPr>
        <w:t xml:space="preserve"> Lucy Grey   </w:t>
      </w:r>
      <w:r w:rsidRPr="008C1B8C">
        <w:rPr>
          <w:rFonts w:ascii="Calibri" w:hAnsi="Calibri" w:cstheme="minorHAnsi"/>
          <w:b/>
        </w:rPr>
        <w:t>Support Phone:</w:t>
      </w:r>
      <w:r w:rsidRPr="008C1B8C">
        <w:rPr>
          <w:rFonts w:ascii="Calibri" w:hAnsi="Calibri" w:cstheme="minorHAnsi"/>
        </w:rPr>
        <w:t xml:space="preserve"> 555-1210</w:t>
      </w:r>
    </w:p>
    <w:p w14:paraId="1E9A215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 xml:space="preserve">Allergies: </w:t>
      </w:r>
      <w:r w:rsidRPr="008C1B8C">
        <w:rPr>
          <w:rFonts w:ascii="Calibri" w:hAnsi="Calibri" w:cstheme="minorHAnsi"/>
        </w:rPr>
        <w:t xml:space="preserve">no known allergies        </w:t>
      </w:r>
    </w:p>
    <w:p w14:paraId="1E389968" w14:textId="48015D1F" w:rsidR="00A0289E" w:rsidRPr="00520627"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color w:val="000000" w:themeColor="text1"/>
        </w:rPr>
      </w:pPr>
      <w:r w:rsidRPr="008C1B8C">
        <w:rPr>
          <w:rFonts w:ascii="Calibri" w:hAnsi="Calibri" w:cstheme="minorHAnsi"/>
          <w:b/>
        </w:rPr>
        <w:t>Immunizations:</w:t>
      </w:r>
      <w:r w:rsidRPr="008C1B8C">
        <w:rPr>
          <w:rFonts w:ascii="Calibri" w:hAnsi="Calibri" w:cstheme="minorHAnsi"/>
        </w:rPr>
        <w:t xml:space="preserve">  Influenza, last fall. </w:t>
      </w:r>
      <w:r w:rsidRPr="008C1B8C">
        <w:rPr>
          <w:rFonts w:ascii="Calibri" w:hAnsi="Calibri" w:cstheme="minorHAnsi"/>
          <w:color w:val="000000" w:themeColor="text1"/>
        </w:rPr>
        <w:t xml:space="preserve">Up to date on all other immunizations including pneumonia, shingles, Hep. A &amp; B, TDAP, etc.   </w:t>
      </w:r>
    </w:p>
    <w:p w14:paraId="519E1B64" w14:textId="775E44CD"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Attending Physician/Team:</w:t>
      </w:r>
      <w:r w:rsidRPr="008C1B8C">
        <w:rPr>
          <w:rFonts w:ascii="Calibri" w:hAnsi="Calibri" w:cstheme="minorHAnsi"/>
        </w:rPr>
        <w:t xml:space="preserve"> Dr. Ann Davis</w:t>
      </w:r>
    </w:p>
    <w:p w14:paraId="08B8C34C" w14:textId="768264CE" w:rsidR="00A0289E" w:rsidRPr="00520627"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 xml:space="preserve">Past Medical History: </w:t>
      </w:r>
      <w:r w:rsidRPr="008C1B8C">
        <w:rPr>
          <w:rFonts w:ascii="Calibri" w:hAnsi="Calibri" w:cstheme="minorHAnsi"/>
        </w:rPr>
        <w:t xml:space="preserve">Heart Failure, Chronic Obstructive Pulmonary Disease, Type II Diabetes Mellitus, Adenocarcinoma of the lung. </w:t>
      </w:r>
    </w:p>
    <w:p w14:paraId="3328FF5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b/>
        </w:rPr>
      </w:pPr>
      <w:r w:rsidRPr="008C1B8C">
        <w:rPr>
          <w:rFonts w:ascii="Calibri" w:hAnsi="Calibri" w:cstheme="minorHAnsi"/>
          <w:b/>
        </w:rPr>
        <w:t xml:space="preserve">History of Present Illness: </w:t>
      </w:r>
    </w:p>
    <w:p w14:paraId="46D7B5EB"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rPr>
        <w:t>Julia was seen in her oncologist's office last week and was admitted to home care/hospice yesterday.  Julia, Lucy, Dr. Davis and the nurse practitioner (Laura Johnson) discussed at length Julia's decision to stop chemotherapy, which at this point would have no documented benefit for Julia. Laura, the nurse practitioner, recommended a home health agency referral to assess and support</w:t>
      </w:r>
      <w:r w:rsidR="004F71EA" w:rsidRPr="008C1B8C">
        <w:rPr>
          <w:rFonts w:ascii="Calibri" w:hAnsi="Calibri" w:cstheme="minorHAnsi"/>
        </w:rPr>
        <w:t xml:space="preserve"> family's needs in their home. </w:t>
      </w:r>
    </w:p>
    <w:p w14:paraId="5C6ADD00"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Social History:</w:t>
      </w:r>
      <w:r w:rsidRPr="008C1B8C">
        <w:rPr>
          <w:rFonts w:ascii="Calibri" w:hAnsi="Calibri" w:cstheme="minorHAnsi"/>
        </w:rPr>
        <w:t xml:space="preserve">  Retired from work in local nursery/garden center. Lives with partner Lucy.  Son/daughter Neil/Nina, age 42, lives 20 miles away. </w:t>
      </w:r>
      <w:r w:rsidR="004F71EA" w:rsidRPr="008C1B8C">
        <w:rPr>
          <w:rFonts w:ascii="Calibri" w:hAnsi="Calibri" w:cstheme="minorHAnsi"/>
        </w:rPr>
        <w:t>Private insurance and Medicare.</w:t>
      </w:r>
    </w:p>
    <w:p w14:paraId="0AAD20AB"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Primary Medical Diagnosis:</w:t>
      </w:r>
      <w:r w:rsidRPr="008C1B8C">
        <w:rPr>
          <w:rFonts w:ascii="Calibri" w:hAnsi="Calibri" w:cstheme="minorHAnsi"/>
        </w:rPr>
        <w:t xml:space="preserve"> Adenocarcinoma of the lung, Stage 4, diagnosed 4 years ago, treated w</w:t>
      </w:r>
      <w:r w:rsidR="004F71EA" w:rsidRPr="008C1B8C">
        <w:rPr>
          <w:rFonts w:ascii="Calibri" w:hAnsi="Calibri" w:cstheme="minorHAnsi"/>
        </w:rPr>
        <w:t>ith radiation and chemotherapy.</w:t>
      </w:r>
    </w:p>
    <w:p w14:paraId="2ECB0787"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Surgeries/Procedures &amp; Dates:</w:t>
      </w:r>
      <w:r w:rsidR="004F71EA" w:rsidRPr="008C1B8C">
        <w:rPr>
          <w:rFonts w:ascii="Calibri" w:hAnsi="Calibri" w:cstheme="minorHAnsi"/>
        </w:rPr>
        <w:t xml:space="preserve"> Hysterectomy at age 44 </w:t>
      </w:r>
    </w:p>
    <w:p w14:paraId="3DECA3DB"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Nursing Diagnoses:</w:t>
      </w:r>
      <w:r w:rsidRPr="008C1B8C">
        <w:rPr>
          <w:rFonts w:ascii="Calibri" w:hAnsi="Calibri" w:cstheme="minorHAnsi"/>
        </w:rPr>
        <w:t xml:space="preserve"> Chronic pain, readiness for enhanced decision making</w:t>
      </w:r>
    </w:p>
    <w:p w14:paraId="3A56CBEB" w14:textId="77777777" w:rsidR="00A0289E" w:rsidRPr="008C1B8C" w:rsidRDefault="00A0289E" w:rsidP="00A0289E">
      <w:pPr>
        <w:jc w:val="center"/>
        <w:rPr>
          <w:rStyle w:val="IntenseEmphasis"/>
        </w:rPr>
      </w:pPr>
      <w:r w:rsidRPr="008C1B8C">
        <w:rPr>
          <w:rStyle w:val="IntenseEmphasis"/>
        </w:rPr>
        <w:t>Psychomotor Skills Required Prior to Simulation</w:t>
      </w:r>
    </w:p>
    <w:p w14:paraId="67AEEB00" w14:textId="24A7C21B" w:rsidR="00520627" w:rsidRDefault="00520627" w:rsidP="00A0289E">
      <w:pPr>
        <w:rPr>
          <w:rFonts w:ascii="Calibri" w:hAnsi="Calibri"/>
          <w:sz w:val="24"/>
          <w:szCs w:val="24"/>
        </w:rPr>
      </w:pPr>
      <w:r>
        <w:rPr>
          <w:rFonts w:ascii="Calibri" w:hAnsi="Calibri"/>
          <w:sz w:val="24"/>
          <w:szCs w:val="24"/>
        </w:rPr>
        <w:t>Therapeutic communication</w:t>
      </w:r>
    </w:p>
    <w:p w14:paraId="2ED9DB87" w14:textId="77777777" w:rsidR="00A0289E" w:rsidRPr="008C1B8C" w:rsidRDefault="00A0289E" w:rsidP="00A0289E">
      <w:pPr>
        <w:rPr>
          <w:rFonts w:ascii="Calibri" w:hAnsi="Calibri"/>
          <w:sz w:val="24"/>
          <w:szCs w:val="24"/>
        </w:rPr>
      </w:pPr>
      <w:r w:rsidRPr="008C1B8C">
        <w:rPr>
          <w:rFonts w:ascii="Calibri" w:hAnsi="Calibri"/>
          <w:sz w:val="24"/>
          <w:szCs w:val="24"/>
        </w:rPr>
        <w:t>General head-to-toe assessment</w:t>
      </w:r>
    </w:p>
    <w:p w14:paraId="76C785C2" w14:textId="03622841" w:rsidR="00A0289E" w:rsidRPr="008C1B8C" w:rsidRDefault="00A0289E" w:rsidP="00A0289E">
      <w:pPr>
        <w:rPr>
          <w:rFonts w:ascii="Calibri" w:hAnsi="Calibri"/>
          <w:sz w:val="24"/>
          <w:szCs w:val="24"/>
        </w:rPr>
      </w:pPr>
      <w:r w:rsidRPr="008C1B8C">
        <w:rPr>
          <w:rFonts w:ascii="Calibri" w:hAnsi="Calibri"/>
          <w:sz w:val="24"/>
          <w:szCs w:val="24"/>
        </w:rPr>
        <w:t xml:space="preserve">Focused hospice Edmonton Symptom Assessment Scale (ESAS) </w:t>
      </w:r>
      <w:r w:rsidR="00520627">
        <w:rPr>
          <w:rFonts w:ascii="Calibri" w:hAnsi="Calibri"/>
          <w:sz w:val="24"/>
          <w:szCs w:val="24"/>
        </w:rPr>
        <w:t>and Palliative Performance Score (PPS)</w:t>
      </w:r>
    </w:p>
    <w:p w14:paraId="5F635AC3" w14:textId="77777777" w:rsidR="00A0289E" w:rsidRPr="008C1B8C" w:rsidRDefault="00A0289E" w:rsidP="00A0289E">
      <w:pPr>
        <w:rPr>
          <w:rFonts w:ascii="Calibri" w:hAnsi="Calibri"/>
          <w:sz w:val="24"/>
          <w:szCs w:val="24"/>
        </w:rPr>
      </w:pPr>
      <w:r w:rsidRPr="008C1B8C">
        <w:rPr>
          <w:rFonts w:ascii="Calibri" w:hAnsi="Calibri"/>
          <w:sz w:val="24"/>
          <w:szCs w:val="24"/>
        </w:rPr>
        <w:t>Med</w:t>
      </w:r>
      <w:r w:rsidR="004F71EA" w:rsidRPr="008C1B8C">
        <w:rPr>
          <w:rFonts w:ascii="Calibri" w:hAnsi="Calibri"/>
          <w:sz w:val="24"/>
          <w:szCs w:val="24"/>
        </w:rPr>
        <w:t>ication management and teaching</w:t>
      </w:r>
    </w:p>
    <w:p w14:paraId="019DCB47" w14:textId="77777777" w:rsidR="00A0289E" w:rsidRPr="008C1B8C" w:rsidRDefault="00A0289E" w:rsidP="00A0289E">
      <w:pPr>
        <w:rPr>
          <w:rFonts w:ascii="Calibri" w:hAnsi="Calibri"/>
        </w:rPr>
      </w:pPr>
      <w:r w:rsidRPr="008C1B8C">
        <w:rPr>
          <w:rFonts w:ascii="Calibri" w:hAnsi="Calibri"/>
          <w:noProof/>
        </w:rPr>
        <mc:AlternateContent>
          <mc:Choice Requires="wps">
            <w:drawing>
              <wp:anchor distT="0" distB="0" distL="114300" distR="114300" simplePos="0" relativeHeight="251665408" behindDoc="0" locked="0" layoutInCell="1" allowOverlap="1" wp14:anchorId="523B33F1" wp14:editId="4444764C">
                <wp:simplePos x="0" y="0"/>
                <wp:positionH relativeFrom="column">
                  <wp:posOffset>10160</wp:posOffset>
                </wp:positionH>
                <wp:positionV relativeFrom="paragraph">
                  <wp:posOffset>59055</wp:posOffset>
                </wp:positionV>
                <wp:extent cx="5305425" cy="0"/>
                <wp:effectExtent l="22225" t="24130" r="31750" b="393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0457489" id="_x0000_t32" coordsize="21600,21600" o:spt="32" o:oned="t" path="m,l21600,21600e" filled="f">
                <v:path arrowok="t" fillok="f" o:connecttype="none"/>
                <o:lock v:ext="edit" shapetype="t"/>
              </v:shapetype>
              <v:shape id="AutoShape 3" o:spid="_x0000_s1026" type="#_x0000_t32" style="position:absolute;margin-left:.8pt;margin-top:4.65pt;width:41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" strokecolor="#4d75b1" strokeweight="3pt">
                <v:stroke dashstyle="1 1"/>
                <v:shadow color="#243f60" opacity=".5" offset="1pt,.74833mm"/>
              </v:shape>
            </w:pict>
          </mc:Fallback>
        </mc:AlternateContent>
      </w:r>
    </w:p>
    <w:p w14:paraId="1D8C0D81" w14:textId="77777777" w:rsidR="00A0289E" w:rsidRPr="008C1B8C" w:rsidRDefault="00A0289E" w:rsidP="004F71EA">
      <w:pPr>
        <w:jc w:val="center"/>
        <w:rPr>
          <w:rFonts w:ascii="Calibri" w:hAnsi="Calibri"/>
          <w:b/>
          <w:i/>
          <w:iCs/>
          <w:color w:val="4472C4" w:themeColor="accent1"/>
          <w:sz w:val="32"/>
        </w:rPr>
      </w:pPr>
      <w:r w:rsidRPr="008C1B8C">
        <w:rPr>
          <w:rStyle w:val="IntenseEmphasis"/>
        </w:rPr>
        <w:t>Cognitive Activiti</w:t>
      </w:r>
      <w:r w:rsidR="004F71EA" w:rsidRPr="008C1B8C">
        <w:rPr>
          <w:rStyle w:val="IntenseEmphasis"/>
        </w:rPr>
        <w:t>es Required Prior to Simulation</w:t>
      </w:r>
    </w:p>
    <w:p w14:paraId="20EED5DF" w14:textId="77777777" w:rsidR="00A0289E" w:rsidRPr="008C1B8C" w:rsidRDefault="00A0289E" w:rsidP="00A0289E">
      <w:pPr>
        <w:rPr>
          <w:rFonts w:ascii="Calibri" w:hAnsi="Calibri"/>
          <w:sz w:val="24"/>
          <w:szCs w:val="24"/>
        </w:rPr>
      </w:pPr>
      <w:r w:rsidRPr="008C1B8C">
        <w:rPr>
          <w:rFonts w:ascii="Calibri" w:hAnsi="Calibri"/>
          <w:sz w:val="24"/>
          <w:szCs w:val="24"/>
        </w:rPr>
        <w:t>[i.e. independent reading (R), video review (V), computer</w:t>
      </w:r>
      <w:r w:rsidR="004F71EA" w:rsidRPr="008C1B8C">
        <w:rPr>
          <w:rFonts w:ascii="Calibri" w:hAnsi="Calibri"/>
          <w:sz w:val="24"/>
          <w:szCs w:val="24"/>
        </w:rPr>
        <w:t xml:space="preserve"> simulations (CS), lecture (L)]</w:t>
      </w:r>
    </w:p>
    <w:p w14:paraId="058FA059" w14:textId="77777777" w:rsidR="00A0289E" w:rsidRPr="008C1B8C" w:rsidRDefault="00A0289E" w:rsidP="00A0289E">
      <w:pPr>
        <w:rPr>
          <w:rFonts w:ascii="Calibri" w:hAnsi="Calibri"/>
          <w:sz w:val="24"/>
          <w:szCs w:val="24"/>
        </w:rPr>
      </w:pPr>
      <w:r w:rsidRPr="008C1B8C">
        <w:rPr>
          <w:rFonts w:ascii="Calibri" w:hAnsi="Calibri"/>
          <w:sz w:val="24"/>
          <w:szCs w:val="24"/>
        </w:rPr>
        <w:t>Basic knowledge of geriatric syndromes and the atypical presentation of older adults. (L, R) </w:t>
      </w:r>
    </w:p>
    <w:p w14:paraId="7207275F" w14:textId="77777777" w:rsidR="00A0289E" w:rsidRPr="008C1B8C" w:rsidRDefault="00A0289E" w:rsidP="00A0289E">
      <w:pPr>
        <w:rPr>
          <w:rFonts w:ascii="Calibri" w:hAnsi="Calibri"/>
          <w:sz w:val="24"/>
          <w:szCs w:val="24"/>
        </w:rPr>
      </w:pPr>
      <w:r w:rsidRPr="008C1B8C">
        <w:rPr>
          <w:rFonts w:ascii="Calibri" w:hAnsi="Calibri"/>
          <w:sz w:val="24"/>
          <w:szCs w:val="24"/>
        </w:rPr>
        <w:t xml:space="preserve">Assessment skills and Tools in the How to Try This Series, available at </w:t>
      </w:r>
      <w:hyperlink r:id="rId18" w:history="1">
        <w:r w:rsidRPr="008C1B8C">
          <w:rPr>
            <w:rStyle w:val="Hyperlink"/>
            <w:rFonts w:ascii="Calibri" w:hAnsi="Calibri"/>
            <w:sz w:val="24"/>
            <w:szCs w:val="24"/>
          </w:rPr>
          <w:t>http://consultgerirn.org/resources</w:t>
        </w:r>
      </w:hyperlink>
      <w:r w:rsidRPr="008C1B8C">
        <w:rPr>
          <w:rFonts w:ascii="Calibri" w:hAnsi="Calibri"/>
          <w:sz w:val="24"/>
          <w:szCs w:val="24"/>
        </w:rPr>
        <w:t>. (L, R)</w:t>
      </w:r>
    </w:p>
    <w:p w14:paraId="177E5014" w14:textId="77777777" w:rsidR="00A0289E" w:rsidRPr="008C1B8C" w:rsidRDefault="00A0289E" w:rsidP="00A0289E">
      <w:pPr>
        <w:rPr>
          <w:rFonts w:ascii="Calibri" w:hAnsi="Calibri"/>
          <w:sz w:val="24"/>
          <w:szCs w:val="24"/>
        </w:rPr>
      </w:pPr>
      <w:r w:rsidRPr="008C1B8C">
        <w:rPr>
          <w:rFonts w:ascii="Calibri" w:hAnsi="Calibri"/>
          <w:sz w:val="24"/>
          <w:szCs w:val="24"/>
        </w:rPr>
        <w:t>Basic knowledge of home care, hospice and palliative care. (L, R, V)</w:t>
      </w:r>
    </w:p>
    <w:p w14:paraId="63D2C1FD" w14:textId="77777777" w:rsidR="00A0289E" w:rsidRPr="008C1B8C" w:rsidRDefault="00A0289E" w:rsidP="00A0289E">
      <w:pPr>
        <w:rPr>
          <w:rFonts w:ascii="Calibri" w:hAnsi="Calibri"/>
          <w:sz w:val="24"/>
          <w:szCs w:val="24"/>
        </w:rPr>
      </w:pPr>
      <w:r w:rsidRPr="008C1B8C">
        <w:rPr>
          <w:rFonts w:ascii="Calibri" w:hAnsi="Calibri"/>
          <w:sz w:val="24"/>
          <w:szCs w:val="24"/>
        </w:rPr>
        <w:t>SBAR and communication strategies (L, R, V)</w:t>
      </w:r>
    </w:p>
    <w:p w14:paraId="276905FE" w14:textId="77777777" w:rsidR="00A0289E" w:rsidRPr="008C1B8C" w:rsidRDefault="00A0289E" w:rsidP="00A0289E">
      <w:pPr>
        <w:rPr>
          <w:rFonts w:ascii="Calibri" w:hAnsi="Calibri"/>
        </w:rPr>
      </w:pPr>
      <w:r w:rsidRPr="008C1B8C">
        <w:rPr>
          <w:rFonts w:ascii="Calibri" w:hAnsi="Calibri"/>
          <w:noProof/>
        </w:rPr>
        <mc:AlternateContent>
          <mc:Choice Requires="wps">
            <w:drawing>
              <wp:anchor distT="0" distB="0" distL="114300" distR="114300" simplePos="0" relativeHeight="251666432" behindDoc="0" locked="0" layoutInCell="1" allowOverlap="1" wp14:anchorId="117B21F8" wp14:editId="3BD2F133">
                <wp:simplePos x="0" y="0"/>
                <wp:positionH relativeFrom="column">
                  <wp:posOffset>85725</wp:posOffset>
                </wp:positionH>
                <wp:positionV relativeFrom="paragraph">
                  <wp:posOffset>107315</wp:posOffset>
                </wp:positionV>
                <wp:extent cx="5305425" cy="0"/>
                <wp:effectExtent l="22225" t="31115" r="31750" b="323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D42FDE" id="AutoShape 4" o:spid="_x0000_s1026" type="#_x0000_t32" style="position:absolute;margin-left:6.75pt;margin-top:8.4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C+xAIAAMA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" strokecolor="#4d75b1" strokeweight="3pt">
                <v:stroke dashstyle="1 1"/>
                <v:shadow color="#243f60" opacity=".5" offset="1pt,.74833mm"/>
              </v:shape>
            </w:pict>
          </mc:Fallback>
        </mc:AlternateContent>
      </w:r>
    </w:p>
    <w:p w14:paraId="03179727" w14:textId="77777777" w:rsidR="004F71EA" w:rsidRPr="008C1B8C" w:rsidRDefault="004F71EA" w:rsidP="00A0289E">
      <w:pPr>
        <w:jc w:val="center"/>
        <w:rPr>
          <w:rStyle w:val="IntenseEmphasis"/>
        </w:rPr>
      </w:pPr>
      <w:r w:rsidRPr="008C1B8C">
        <w:rPr>
          <w:rStyle w:val="IntenseEmphasis"/>
        </w:rPr>
        <w:br w:type="page"/>
      </w:r>
    </w:p>
    <w:p w14:paraId="3B0E5749" w14:textId="77777777" w:rsidR="00A0289E" w:rsidRPr="008C1B8C" w:rsidRDefault="00A0289E" w:rsidP="00A0289E">
      <w:pPr>
        <w:jc w:val="center"/>
        <w:rPr>
          <w:rStyle w:val="IntenseEmphasis"/>
        </w:rPr>
      </w:pPr>
      <w:r w:rsidRPr="008C1B8C">
        <w:rPr>
          <w:rStyle w:val="IntenseEmphasis"/>
        </w:rPr>
        <w:t>Simulation Learning Objectives</w:t>
      </w:r>
    </w:p>
    <w:p w14:paraId="30375421" w14:textId="77777777" w:rsidR="00A0289E" w:rsidRPr="008C1B8C" w:rsidRDefault="00A0289E" w:rsidP="00A0289E">
      <w:pPr>
        <w:rPr>
          <w:rFonts w:ascii="Calibri" w:hAnsi="Calibri"/>
        </w:rPr>
      </w:pPr>
      <w:r w:rsidRPr="008C1B8C">
        <w:rPr>
          <w:rFonts w:ascii="Calibri" w:hAnsi="Calibri"/>
        </w:rPr>
        <w:tab/>
      </w:r>
    </w:p>
    <w:p w14:paraId="55A340D7" w14:textId="77777777" w:rsidR="00A0289E" w:rsidRPr="008C1B8C" w:rsidRDefault="004F71EA" w:rsidP="00A0289E">
      <w:pPr>
        <w:rPr>
          <w:rFonts w:ascii="Calibri" w:hAnsi="Calibri"/>
          <w:b/>
          <w:i/>
          <w:iCs/>
          <w:color w:val="4472C4" w:themeColor="accent1"/>
          <w:sz w:val="32"/>
        </w:rPr>
      </w:pPr>
      <w:r w:rsidRPr="008C1B8C">
        <w:rPr>
          <w:rStyle w:val="IntenseEmphasis"/>
        </w:rPr>
        <w:t>General Objectives</w:t>
      </w:r>
    </w:p>
    <w:p w14:paraId="72FB638D" w14:textId="77777777" w:rsidR="00A0289E" w:rsidRPr="008C1B8C" w:rsidRDefault="00A0289E" w:rsidP="00A0289E">
      <w:pPr>
        <w:pStyle w:val="ListParagraph"/>
        <w:numPr>
          <w:ilvl w:val="0"/>
          <w:numId w:val="20"/>
        </w:numPr>
        <w:rPr>
          <w:sz w:val="24"/>
          <w:szCs w:val="24"/>
        </w:rPr>
      </w:pPr>
      <w:r w:rsidRPr="008C1B8C">
        <w:rPr>
          <w:sz w:val="24"/>
          <w:szCs w:val="24"/>
        </w:rPr>
        <w:t>Practice standard precautions throughout the exam.</w:t>
      </w:r>
    </w:p>
    <w:p w14:paraId="31270432" w14:textId="77777777" w:rsidR="00A0289E" w:rsidRPr="008C1B8C" w:rsidRDefault="00A0289E" w:rsidP="00A0289E">
      <w:pPr>
        <w:pStyle w:val="ListParagraph"/>
        <w:numPr>
          <w:ilvl w:val="0"/>
          <w:numId w:val="20"/>
        </w:numPr>
        <w:rPr>
          <w:sz w:val="24"/>
          <w:szCs w:val="24"/>
        </w:rPr>
      </w:pPr>
      <w:r w:rsidRPr="008C1B8C">
        <w:rPr>
          <w:sz w:val="24"/>
          <w:szCs w:val="24"/>
        </w:rPr>
        <w:t>Employ effective strategies to reduce risk of harm to the client.</w:t>
      </w:r>
    </w:p>
    <w:p w14:paraId="40D8C243" w14:textId="77777777" w:rsidR="00A0289E" w:rsidRPr="008C1B8C" w:rsidRDefault="00A0289E" w:rsidP="00A0289E">
      <w:pPr>
        <w:pStyle w:val="ListParagraph"/>
        <w:numPr>
          <w:ilvl w:val="0"/>
          <w:numId w:val="20"/>
        </w:numPr>
        <w:rPr>
          <w:sz w:val="24"/>
          <w:szCs w:val="24"/>
        </w:rPr>
      </w:pPr>
      <w:r w:rsidRPr="008C1B8C">
        <w:rPr>
          <w:sz w:val="24"/>
          <w:szCs w:val="24"/>
        </w:rPr>
        <w:t>Assume the role of team leader or member.</w:t>
      </w:r>
    </w:p>
    <w:p w14:paraId="56A164D9" w14:textId="77777777" w:rsidR="00A0289E" w:rsidRPr="008C1B8C" w:rsidRDefault="00A0289E" w:rsidP="00A0289E">
      <w:pPr>
        <w:pStyle w:val="ListParagraph"/>
        <w:numPr>
          <w:ilvl w:val="0"/>
          <w:numId w:val="20"/>
        </w:numPr>
        <w:rPr>
          <w:sz w:val="24"/>
          <w:szCs w:val="24"/>
        </w:rPr>
      </w:pPr>
      <w:r w:rsidRPr="008C1B8C">
        <w:rPr>
          <w:sz w:val="24"/>
          <w:szCs w:val="24"/>
        </w:rPr>
        <w:t>Perform a focused physical assessment noting abnormal findings.</w:t>
      </w:r>
    </w:p>
    <w:p w14:paraId="08A6B0E0" w14:textId="77777777" w:rsidR="00A0289E" w:rsidRPr="008C1B8C" w:rsidRDefault="00A0289E" w:rsidP="00A0289E">
      <w:pPr>
        <w:pStyle w:val="ListParagraph"/>
        <w:numPr>
          <w:ilvl w:val="0"/>
          <w:numId w:val="20"/>
        </w:numPr>
        <w:rPr>
          <w:sz w:val="24"/>
          <w:szCs w:val="24"/>
        </w:rPr>
      </w:pPr>
      <w:r w:rsidRPr="008C1B8C">
        <w:rPr>
          <w:sz w:val="24"/>
          <w:szCs w:val="24"/>
        </w:rPr>
        <w:t>Recognize changes in patient symptoms and/or signs of patient compromise.</w:t>
      </w:r>
    </w:p>
    <w:p w14:paraId="7DDC4542" w14:textId="77777777" w:rsidR="00A0289E" w:rsidRPr="008C1B8C" w:rsidRDefault="00A0289E" w:rsidP="00A0289E">
      <w:pPr>
        <w:pStyle w:val="ListParagraph"/>
        <w:numPr>
          <w:ilvl w:val="0"/>
          <w:numId w:val="20"/>
        </w:numPr>
        <w:rPr>
          <w:sz w:val="24"/>
          <w:szCs w:val="24"/>
        </w:rPr>
      </w:pPr>
      <w:r w:rsidRPr="008C1B8C">
        <w:rPr>
          <w:sz w:val="24"/>
          <w:szCs w:val="24"/>
        </w:rPr>
        <w:t>Perform priority nursing actions based on clinical data.</w:t>
      </w:r>
    </w:p>
    <w:p w14:paraId="0659E48C" w14:textId="77777777" w:rsidR="00A0289E" w:rsidRPr="008C1B8C" w:rsidRDefault="00A0289E" w:rsidP="00A0289E">
      <w:pPr>
        <w:pStyle w:val="ListParagraph"/>
        <w:numPr>
          <w:ilvl w:val="0"/>
          <w:numId w:val="20"/>
        </w:numPr>
        <w:rPr>
          <w:sz w:val="24"/>
          <w:szCs w:val="24"/>
        </w:rPr>
      </w:pPr>
      <w:r w:rsidRPr="008C1B8C">
        <w:rPr>
          <w:sz w:val="24"/>
          <w:szCs w:val="24"/>
        </w:rPr>
        <w:t>Reassess/monitor patient status following nursing interventions.</w:t>
      </w:r>
    </w:p>
    <w:p w14:paraId="41A1942B" w14:textId="77777777" w:rsidR="00A0289E" w:rsidRPr="008C1B8C" w:rsidRDefault="00A0289E" w:rsidP="00A0289E">
      <w:pPr>
        <w:pStyle w:val="ListParagraph"/>
        <w:numPr>
          <w:ilvl w:val="0"/>
          <w:numId w:val="20"/>
        </w:numPr>
        <w:rPr>
          <w:sz w:val="24"/>
          <w:szCs w:val="24"/>
        </w:rPr>
      </w:pPr>
      <w:r w:rsidRPr="008C1B8C">
        <w:rPr>
          <w:sz w:val="24"/>
          <w:szCs w:val="24"/>
        </w:rPr>
        <w:t>Perform within scope of practice.</w:t>
      </w:r>
    </w:p>
    <w:p w14:paraId="6EBE1022" w14:textId="77777777" w:rsidR="00A0289E" w:rsidRPr="008C1B8C" w:rsidRDefault="00A0289E" w:rsidP="00A0289E">
      <w:pPr>
        <w:pStyle w:val="ListParagraph"/>
        <w:numPr>
          <w:ilvl w:val="0"/>
          <w:numId w:val="20"/>
        </w:numPr>
        <w:rPr>
          <w:sz w:val="24"/>
          <w:szCs w:val="24"/>
        </w:rPr>
      </w:pPr>
      <w:r w:rsidRPr="008C1B8C">
        <w:rPr>
          <w:sz w:val="24"/>
          <w:szCs w:val="24"/>
        </w:rPr>
        <w:t>Demonstrate knowledge of legal and ethical obligations.</w:t>
      </w:r>
    </w:p>
    <w:p w14:paraId="0C7DD261" w14:textId="77777777" w:rsidR="00A0289E" w:rsidRPr="008C1B8C" w:rsidRDefault="00A0289E" w:rsidP="00A0289E">
      <w:pPr>
        <w:pStyle w:val="ListParagraph"/>
        <w:numPr>
          <w:ilvl w:val="0"/>
          <w:numId w:val="20"/>
        </w:numPr>
        <w:rPr>
          <w:sz w:val="24"/>
          <w:szCs w:val="24"/>
        </w:rPr>
      </w:pPr>
      <w:r w:rsidRPr="008C1B8C">
        <w:rPr>
          <w:sz w:val="24"/>
          <w:szCs w:val="24"/>
        </w:rPr>
        <w:t>Communicate with client in a manner that illustrates caring for his/her overall well-being.</w:t>
      </w:r>
    </w:p>
    <w:p w14:paraId="51FC879D" w14:textId="77777777" w:rsidR="00A0289E" w:rsidRPr="008C1B8C" w:rsidRDefault="00A0289E" w:rsidP="00A0289E">
      <w:pPr>
        <w:pStyle w:val="ListParagraph"/>
        <w:numPr>
          <w:ilvl w:val="0"/>
          <w:numId w:val="20"/>
        </w:numPr>
        <w:rPr>
          <w:sz w:val="24"/>
          <w:szCs w:val="24"/>
        </w:rPr>
      </w:pPr>
      <w:r w:rsidRPr="008C1B8C">
        <w:rPr>
          <w:sz w:val="24"/>
          <w:szCs w:val="24"/>
        </w:rPr>
        <w:t>Communicate appropriately with physician and/or other healthcare team members in a timely, organized, patient-specific manner.</w:t>
      </w:r>
    </w:p>
    <w:p w14:paraId="7DC3979B" w14:textId="203DCAEC" w:rsidR="00A0289E" w:rsidRPr="00520627" w:rsidRDefault="00A0289E" w:rsidP="00A0289E">
      <w:pPr>
        <w:pStyle w:val="ListParagraph"/>
        <w:numPr>
          <w:ilvl w:val="0"/>
          <w:numId w:val="20"/>
        </w:numPr>
        <w:rPr>
          <w:rStyle w:val="IntenseEmphasis"/>
          <w:b w:val="0"/>
          <w:i w:val="0"/>
          <w:iCs w:val="0"/>
          <w:color w:val="auto"/>
          <w:sz w:val="24"/>
          <w:szCs w:val="24"/>
        </w:rPr>
      </w:pPr>
      <w:r w:rsidRPr="008C1B8C">
        <w:rPr>
          <w:sz w:val="24"/>
          <w:szCs w:val="24"/>
        </w:rPr>
        <w:t>Document effectively and efficiently.</w:t>
      </w:r>
    </w:p>
    <w:p w14:paraId="539C0387" w14:textId="77777777" w:rsidR="00A0289E" w:rsidRPr="008C1B8C" w:rsidRDefault="00A0289E" w:rsidP="00A0289E">
      <w:pPr>
        <w:rPr>
          <w:rStyle w:val="IntenseEmphasis"/>
        </w:rPr>
      </w:pPr>
      <w:r w:rsidRPr="008C1B8C">
        <w:rPr>
          <w:rStyle w:val="IntenseEmphasis"/>
        </w:rPr>
        <w:t>Simulation Scenario Objectives</w:t>
      </w:r>
    </w:p>
    <w:p w14:paraId="23403360" w14:textId="77777777" w:rsidR="00A0289E" w:rsidRPr="008C1B8C" w:rsidRDefault="00A0289E" w:rsidP="00A0289E">
      <w:pPr>
        <w:pStyle w:val="ListParagraph"/>
        <w:numPr>
          <w:ilvl w:val="0"/>
          <w:numId w:val="21"/>
        </w:numPr>
        <w:rPr>
          <w:sz w:val="24"/>
          <w:szCs w:val="24"/>
        </w:rPr>
      </w:pPr>
      <w:r w:rsidRPr="008C1B8C">
        <w:rPr>
          <w:sz w:val="24"/>
          <w:szCs w:val="24"/>
        </w:rPr>
        <w:t>Provide care for terminally ill older adult and her family in the home setting.</w:t>
      </w:r>
    </w:p>
    <w:p w14:paraId="70FFC1D7" w14:textId="77777777" w:rsidR="00A0289E" w:rsidRPr="008C1B8C" w:rsidRDefault="00A0289E" w:rsidP="00A0289E">
      <w:pPr>
        <w:pStyle w:val="ListParagraph"/>
        <w:numPr>
          <w:ilvl w:val="0"/>
          <w:numId w:val="21"/>
        </w:numPr>
        <w:rPr>
          <w:sz w:val="24"/>
          <w:szCs w:val="24"/>
        </w:rPr>
      </w:pPr>
      <w:r w:rsidRPr="008C1B8C">
        <w:rPr>
          <w:sz w:val="24"/>
          <w:szCs w:val="24"/>
        </w:rPr>
        <w:t>Complete safety checks of environment.</w:t>
      </w:r>
    </w:p>
    <w:p w14:paraId="1EBC3863" w14:textId="77777777" w:rsidR="00A0289E" w:rsidRPr="008C1B8C" w:rsidRDefault="00A0289E" w:rsidP="00A0289E">
      <w:pPr>
        <w:pStyle w:val="ListParagraph"/>
        <w:numPr>
          <w:ilvl w:val="0"/>
          <w:numId w:val="21"/>
        </w:numPr>
        <w:rPr>
          <w:sz w:val="24"/>
          <w:szCs w:val="24"/>
        </w:rPr>
      </w:pPr>
      <w:r w:rsidRPr="008C1B8C">
        <w:rPr>
          <w:sz w:val="24"/>
          <w:szCs w:val="24"/>
        </w:rPr>
        <w:t>Perform physical, mental and functional assessments of older adult.</w:t>
      </w:r>
    </w:p>
    <w:p w14:paraId="35CBFB5E" w14:textId="77777777" w:rsidR="00A0289E" w:rsidRPr="008C1B8C" w:rsidRDefault="00A0289E" w:rsidP="00A0289E">
      <w:pPr>
        <w:pStyle w:val="ListParagraph"/>
        <w:numPr>
          <w:ilvl w:val="0"/>
          <w:numId w:val="21"/>
        </w:numPr>
        <w:rPr>
          <w:sz w:val="24"/>
          <w:szCs w:val="24"/>
        </w:rPr>
      </w:pPr>
      <w:r w:rsidRPr="008C1B8C">
        <w:rPr>
          <w:sz w:val="24"/>
          <w:szCs w:val="24"/>
        </w:rPr>
        <w:t>Complete supervisory visit with nursing assistant.</w:t>
      </w:r>
    </w:p>
    <w:p w14:paraId="6D7710F9" w14:textId="77777777" w:rsidR="00A0289E" w:rsidRPr="008C1B8C" w:rsidRDefault="00A0289E" w:rsidP="00A0289E">
      <w:pPr>
        <w:pStyle w:val="ListParagraph"/>
        <w:numPr>
          <w:ilvl w:val="0"/>
          <w:numId w:val="21"/>
        </w:numPr>
        <w:rPr>
          <w:sz w:val="24"/>
          <w:szCs w:val="24"/>
        </w:rPr>
      </w:pPr>
      <w:r w:rsidRPr="008C1B8C">
        <w:rPr>
          <w:sz w:val="24"/>
          <w:szCs w:val="24"/>
        </w:rPr>
        <w:t>Complete medication validation and teaching.</w:t>
      </w:r>
    </w:p>
    <w:p w14:paraId="0BD319C5" w14:textId="77777777" w:rsidR="00A0289E" w:rsidRPr="008C1B8C" w:rsidRDefault="00A0289E" w:rsidP="00A0289E">
      <w:pPr>
        <w:pStyle w:val="ListParagraph"/>
        <w:numPr>
          <w:ilvl w:val="0"/>
          <w:numId w:val="21"/>
        </w:numPr>
        <w:rPr>
          <w:sz w:val="24"/>
          <w:szCs w:val="24"/>
        </w:rPr>
      </w:pPr>
      <w:r w:rsidRPr="008C1B8C">
        <w:rPr>
          <w:sz w:val="24"/>
          <w:szCs w:val="24"/>
        </w:rPr>
        <w:t>Discuss purpose of hospice care and services provided.</w:t>
      </w:r>
    </w:p>
    <w:p w14:paraId="3C90510A" w14:textId="77777777" w:rsidR="00A0289E" w:rsidRPr="008C1B8C" w:rsidRDefault="00A0289E" w:rsidP="00A0289E">
      <w:pPr>
        <w:pStyle w:val="ListParagraph"/>
        <w:numPr>
          <w:ilvl w:val="0"/>
          <w:numId w:val="21"/>
        </w:numPr>
        <w:rPr>
          <w:sz w:val="24"/>
          <w:szCs w:val="24"/>
        </w:rPr>
      </w:pPr>
      <w:r w:rsidRPr="008C1B8C">
        <w:rPr>
          <w:sz w:val="24"/>
          <w:szCs w:val="24"/>
        </w:rPr>
        <w:t>Discuss the POLST and advanced directives.</w:t>
      </w:r>
    </w:p>
    <w:p w14:paraId="0781C880" w14:textId="77777777" w:rsidR="00A0289E" w:rsidRPr="008C1B8C" w:rsidRDefault="00A0289E" w:rsidP="00A0289E">
      <w:pPr>
        <w:pStyle w:val="ListParagraph"/>
        <w:numPr>
          <w:ilvl w:val="0"/>
          <w:numId w:val="21"/>
        </w:numPr>
        <w:rPr>
          <w:sz w:val="24"/>
          <w:szCs w:val="24"/>
        </w:rPr>
      </w:pPr>
      <w:r w:rsidRPr="008C1B8C">
        <w:rPr>
          <w:sz w:val="24"/>
          <w:szCs w:val="24"/>
        </w:rPr>
        <w:t>Relate the importance of providing individualized care unique to each individual and family.  </w:t>
      </w:r>
    </w:p>
    <w:p w14:paraId="18F57E24" w14:textId="77777777" w:rsidR="00A0289E" w:rsidRPr="008C1B8C" w:rsidRDefault="00A0289E" w:rsidP="00A0289E">
      <w:pPr>
        <w:pStyle w:val="ListParagraph"/>
        <w:numPr>
          <w:ilvl w:val="0"/>
          <w:numId w:val="21"/>
        </w:numPr>
        <w:rPr>
          <w:sz w:val="24"/>
          <w:szCs w:val="24"/>
        </w:rPr>
      </w:pPr>
      <w:r w:rsidRPr="008C1B8C">
        <w:rPr>
          <w:sz w:val="24"/>
          <w:szCs w:val="24"/>
        </w:rPr>
        <w:t xml:space="preserve">Communicate with patient and her partner in a comforting and supportive manner, maintaining patient dignity and integrity. </w:t>
      </w:r>
    </w:p>
    <w:p w14:paraId="1CF4E1EE" w14:textId="77777777" w:rsidR="00A0289E" w:rsidRPr="008C1B8C" w:rsidRDefault="00A0289E" w:rsidP="00A0289E">
      <w:pPr>
        <w:rPr>
          <w:rFonts w:ascii="Calibri" w:hAnsi="Calibri"/>
        </w:rPr>
      </w:pPr>
      <w:r w:rsidRPr="008C1B8C">
        <w:rPr>
          <w:rFonts w:ascii="Calibri" w:hAnsi="Calibri"/>
          <w:noProof/>
        </w:rPr>
        <mc:AlternateContent>
          <mc:Choice Requires="wps">
            <w:drawing>
              <wp:anchor distT="0" distB="0" distL="114300" distR="114300" simplePos="0" relativeHeight="251667456" behindDoc="0" locked="0" layoutInCell="1" allowOverlap="1" wp14:anchorId="267BFDA8" wp14:editId="7DBEDE7C">
                <wp:simplePos x="0" y="0"/>
                <wp:positionH relativeFrom="column">
                  <wp:posOffset>104775</wp:posOffset>
                </wp:positionH>
                <wp:positionV relativeFrom="paragraph">
                  <wp:posOffset>132080</wp:posOffset>
                </wp:positionV>
                <wp:extent cx="5305425" cy="0"/>
                <wp:effectExtent l="28575" t="30480" r="38100" b="3302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9C71F4E" id="AutoShape 6" o:spid="_x0000_s1026" type="#_x0000_t32" style="position:absolute;margin-left:8.25pt;margin-top:10.4pt;width:41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" strokecolor="#4d75b1" strokeweight="3pt">
                <v:stroke dashstyle="1 1"/>
                <v:shadow color="#868686" opacity="49150f" offset=".74833mm,.74833mm"/>
              </v:shape>
            </w:pict>
          </mc:Fallback>
        </mc:AlternateContent>
      </w:r>
    </w:p>
    <w:p w14:paraId="7E7D1E3B" w14:textId="77777777" w:rsidR="0097543B" w:rsidRDefault="0097543B" w:rsidP="00A0289E">
      <w:pPr>
        <w:rPr>
          <w:rStyle w:val="IntenseEmphasis"/>
        </w:rPr>
      </w:pPr>
    </w:p>
    <w:p w14:paraId="798C196F" w14:textId="402C4C6F" w:rsidR="00A0289E" w:rsidRPr="008C1B8C" w:rsidRDefault="00A0289E" w:rsidP="00A0289E">
      <w:pPr>
        <w:rPr>
          <w:rStyle w:val="IntenseEmphasis"/>
        </w:rPr>
      </w:pPr>
      <w:r w:rsidRPr="008C1B8C">
        <w:rPr>
          <w:rStyle w:val="IntenseEmphasis"/>
        </w:rPr>
        <w:t>References, Evidence-Based Practice Guidelines, Protocols, or Algorithms Used for This Scenario:</w:t>
      </w:r>
    </w:p>
    <w:p w14:paraId="0EB8BD73" w14:textId="77777777" w:rsidR="00A0289E" w:rsidRPr="008C1B8C" w:rsidRDefault="00A0289E" w:rsidP="00A0289E">
      <w:pPr>
        <w:rPr>
          <w:rFonts w:ascii="Calibri" w:hAnsi="Calibri"/>
        </w:rPr>
      </w:pPr>
      <w:r w:rsidRPr="008C1B8C">
        <w:rPr>
          <w:rFonts w:ascii="Calibri" w:hAnsi="Calibri"/>
        </w:rPr>
        <w:t xml:space="preserve">These and other tools in the </w:t>
      </w:r>
      <w:r w:rsidRPr="008C1B8C">
        <w:rPr>
          <w:rFonts w:ascii="Calibri" w:hAnsi="Calibri"/>
          <w:i/>
        </w:rPr>
        <w:t>Try This:</w:t>
      </w:r>
      <w:r w:rsidRPr="008C1B8C">
        <w:rPr>
          <w:rFonts w:ascii="Calibri" w:hAnsi="Calibri"/>
        </w:rPr>
        <w:t xml:space="preserve"> ® and </w:t>
      </w:r>
      <w:r w:rsidRPr="008C1B8C">
        <w:rPr>
          <w:rFonts w:ascii="Calibri" w:hAnsi="Calibri"/>
          <w:i/>
        </w:rPr>
        <w:t>How to</w:t>
      </w:r>
      <w:r w:rsidRPr="008C1B8C">
        <w:rPr>
          <w:rFonts w:ascii="Calibri" w:hAnsi="Calibri"/>
        </w:rPr>
        <w:t xml:space="preserve"> </w:t>
      </w:r>
      <w:r w:rsidRPr="008C1B8C">
        <w:rPr>
          <w:rFonts w:ascii="Calibri" w:hAnsi="Calibri"/>
          <w:i/>
        </w:rPr>
        <w:t xml:space="preserve">Try This </w:t>
      </w:r>
      <w:r w:rsidRPr="008C1B8C">
        <w:rPr>
          <w:rFonts w:ascii="Calibri" w:hAnsi="Calibri"/>
        </w:rPr>
        <w:t>Series are available on the ConsultGeriRN.org (</w:t>
      </w:r>
      <w:hyperlink r:id="rId19" w:history="1">
        <w:r w:rsidRPr="008C1B8C">
          <w:rPr>
            <w:rStyle w:val="Hyperlink"/>
            <w:rFonts w:ascii="Calibri" w:hAnsi="Calibri" w:cstheme="minorHAnsi"/>
          </w:rPr>
          <w:t>http://consultgerirn.org/resources</w:t>
        </w:r>
      </w:hyperlink>
      <w:r w:rsidRPr="008C1B8C">
        <w:rPr>
          <w:rFonts w:ascii="Calibri" w:hAnsi="Calibri"/>
        </w:rPr>
        <w:t xml:space="preserve">), the website of the Hartford Institute for Geriatric Nursing, at New York University’s College of Nursing. The tool, an article about using the tool, and a video illustrating the use of the tool are all available for your use. </w:t>
      </w:r>
    </w:p>
    <w:p w14:paraId="60489DA5" w14:textId="77777777" w:rsidR="00A0289E" w:rsidRPr="008C1B8C" w:rsidRDefault="004F71EA" w:rsidP="00A0289E">
      <w:pPr>
        <w:rPr>
          <w:rFonts w:ascii="Calibri" w:hAnsi="Calibri"/>
        </w:rPr>
      </w:pPr>
      <w:r w:rsidRPr="008C1B8C">
        <w:rPr>
          <w:rFonts w:ascii="Calibri" w:hAnsi="Calibri"/>
        </w:rPr>
        <w:t xml:space="preserve">Review Hospice care resource: </w:t>
      </w:r>
      <w:hyperlink r:id="rId20" w:history="1">
        <w:r w:rsidR="00A0289E" w:rsidRPr="008C1B8C">
          <w:rPr>
            <w:rStyle w:val="Hyperlink"/>
            <w:rFonts w:ascii="Calibri" w:hAnsi="Calibri"/>
          </w:rPr>
          <w:t>http://www.cancer.org/</w:t>
        </w:r>
      </w:hyperlink>
      <w:r w:rsidRPr="008C1B8C">
        <w:rPr>
          <w:rFonts w:ascii="Calibri" w:hAnsi="Calibri"/>
        </w:rPr>
        <w:t xml:space="preserve"> </w:t>
      </w:r>
    </w:p>
    <w:p w14:paraId="5CD4BDF9" w14:textId="6CEB77DA" w:rsidR="00A0289E" w:rsidRPr="008C1B8C" w:rsidRDefault="00A0289E" w:rsidP="0097543B">
      <w:pPr>
        <w:rPr>
          <w:rFonts w:ascii="Calibri" w:hAnsi="Calibri"/>
        </w:rPr>
      </w:pPr>
      <w:r w:rsidRPr="008C1B8C">
        <w:rPr>
          <w:rFonts w:ascii="Calibri" w:hAnsi="Calibri"/>
        </w:rPr>
        <w:t xml:space="preserve">American Cancer </w:t>
      </w:r>
      <w:r w:rsidR="0097543B">
        <w:rPr>
          <w:rFonts w:ascii="Calibri" w:hAnsi="Calibri"/>
        </w:rPr>
        <w:t xml:space="preserve">Society – What is Hospice Care? </w:t>
      </w:r>
      <w:hyperlink r:id="rId21" w:history="1">
        <w:r w:rsidR="0097543B" w:rsidRPr="006C1401">
          <w:rPr>
            <w:rStyle w:val="Hyperlink"/>
            <w:rFonts w:ascii="Calibri" w:hAnsi="Calibri"/>
          </w:rPr>
          <w:t>http://www.cancer.org/acs/groups/cid/documents/webcontent/002868-pdf.pdf</w:t>
        </w:r>
      </w:hyperlink>
      <w:r w:rsidR="004F71EA" w:rsidRPr="008C1B8C">
        <w:rPr>
          <w:rFonts w:ascii="Calibri" w:hAnsi="Calibri"/>
        </w:rPr>
        <w:t xml:space="preserve">  </w:t>
      </w:r>
    </w:p>
    <w:p w14:paraId="6888DD09" w14:textId="77777777" w:rsidR="00A0289E" w:rsidRPr="008C1B8C" w:rsidRDefault="00A0289E" w:rsidP="00A0289E">
      <w:pPr>
        <w:rPr>
          <w:rFonts w:ascii="Calibri" w:hAnsi="Calibri"/>
        </w:rPr>
      </w:pPr>
      <w:r w:rsidRPr="008C1B8C">
        <w:rPr>
          <w:rFonts w:ascii="Calibri" w:hAnsi="Calibri"/>
        </w:rPr>
        <w:t>Review Advanced Directive resource. Each state has their own laws and the correct form is availab</w:t>
      </w:r>
      <w:r w:rsidR="004F71EA" w:rsidRPr="008C1B8C">
        <w:rPr>
          <w:rFonts w:ascii="Calibri" w:hAnsi="Calibri"/>
        </w:rPr>
        <w:t xml:space="preserve">le on the following website: </w:t>
      </w:r>
      <w:r w:rsidRPr="008C1B8C">
        <w:rPr>
          <w:rFonts w:ascii="Calibri" w:hAnsi="Calibri"/>
        </w:rPr>
        <w:t xml:space="preserve"> </w:t>
      </w:r>
      <w:hyperlink r:id="rId22" w:history="1">
        <w:r w:rsidRPr="008C1B8C">
          <w:rPr>
            <w:rStyle w:val="Hyperlink"/>
            <w:rFonts w:ascii="Calibri" w:hAnsi="Calibri"/>
          </w:rPr>
          <w:t>http://caringinfo.org/i4a/pages/index.cfm?pageid=3289</w:t>
        </w:r>
      </w:hyperlink>
    </w:p>
    <w:p w14:paraId="5C24CD7F" w14:textId="77777777" w:rsidR="00520627" w:rsidRDefault="00A0289E" w:rsidP="00A0289E">
      <w:pPr>
        <w:rPr>
          <w:rStyle w:val="IntenseEmphasis"/>
        </w:rPr>
      </w:pPr>
      <w:r w:rsidRPr="008C1B8C">
        <w:rPr>
          <w:rFonts w:ascii="Calibri" w:hAnsi="Calibri"/>
        </w:rPr>
        <w:t xml:space="preserve">Review the Essential Nursing Actions in the ACES Framework at: </w:t>
      </w:r>
      <w:hyperlink r:id="rId23" w:history="1">
        <w:r w:rsidR="004F71EA" w:rsidRPr="008C1B8C">
          <w:rPr>
            <w:rStyle w:val="Hyperlink"/>
            <w:rFonts w:ascii="Calibri" w:hAnsi="Calibri" w:cstheme="minorBidi"/>
          </w:rPr>
          <w:t>http://www.nln.org/professional-development-programs/teaching-resources/aging/ace-s/nln-aces-framework</w:t>
        </w:r>
      </w:hyperlink>
      <w:r w:rsidRPr="008C1B8C">
        <w:rPr>
          <w:rStyle w:val="IntenseEmphasis"/>
        </w:rPr>
        <w:t xml:space="preserve">                                                                                                                                                                                                                                                                                                                                                                                                                                                                                                                                                                                                                                                                                                                                                                                                                                                                                                                                                                                                                                                                                                                                                                                                                                                                                                                                                                                                                                                                                                                                                       </w:t>
      </w:r>
      <w:r w:rsidR="00520627">
        <w:rPr>
          <w:rStyle w:val="IntenseEmphasis"/>
        </w:rPr>
        <w:t xml:space="preserve">                               </w:t>
      </w:r>
    </w:p>
    <w:p w14:paraId="2D22442D" w14:textId="77777777" w:rsidR="00520627" w:rsidRDefault="00520627" w:rsidP="00A0289E">
      <w:pPr>
        <w:rPr>
          <w:rStyle w:val="IntenseEmphasis"/>
        </w:rPr>
      </w:pPr>
    </w:p>
    <w:p w14:paraId="63E2FEBF" w14:textId="0AEC7A73" w:rsidR="00A0289E" w:rsidRPr="00520627" w:rsidRDefault="00A0289E" w:rsidP="00A0289E">
      <w:pPr>
        <w:rPr>
          <w:rStyle w:val="IntenseEmphasis"/>
          <w:b w:val="0"/>
          <w:i w:val="0"/>
          <w:iCs w:val="0"/>
          <w:color w:val="auto"/>
          <w:sz w:val="22"/>
        </w:rPr>
      </w:pPr>
      <w:r w:rsidRPr="008C1B8C">
        <w:rPr>
          <w:rStyle w:val="IntenseEmphasis"/>
        </w:rPr>
        <w:t>Report Students Will Receive Before Simulation</w:t>
      </w:r>
    </w:p>
    <w:p w14:paraId="1653C6A6" w14:textId="77777777" w:rsidR="00A0289E" w:rsidRPr="008C1B8C" w:rsidRDefault="00A0289E" w:rsidP="00A0289E">
      <w:pPr>
        <w:rPr>
          <w:rFonts w:ascii="Calibri" w:hAnsi="Calibri" w:cstheme="minorHAnsi"/>
          <w:sz w:val="24"/>
          <w:szCs w:val="24"/>
        </w:rPr>
      </w:pPr>
      <w:r w:rsidRPr="008C1B8C">
        <w:rPr>
          <w:rFonts w:ascii="Calibri" w:hAnsi="Calibri" w:cstheme="minorHAnsi"/>
          <w:b/>
          <w:sz w:val="24"/>
          <w:szCs w:val="24"/>
        </w:rPr>
        <w:t xml:space="preserve">Time:  </w:t>
      </w:r>
      <w:r w:rsidRPr="008C1B8C">
        <w:rPr>
          <w:rFonts w:ascii="Calibri" w:hAnsi="Calibri" w:cstheme="minorHAnsi"/>
          <w:sz w:val="24"/>
          <w:szCs w:val="24"/>
        </w:rPr>
        <w:t>2:00 PM (2 days after admission)</w:t>
      </w:r>
    </w:p>
    <w:p w14:paraId="26F878F1" w14:textId="77777777" w:rsidR="00A0289E" w:rsidRPr="008C1B8C" w:rsidRDefault="00A0289E" w:rsidP="00A0289E">
      <w:pPr>
        <w:rPr>
          <w:rFonts w:ascii="Calibri" w:hAnsi="Calibri" w:cstheme="minorHAnsi"/>
          <w:sz w:val="24"/>
          <w:szCs w:val="24"/>
        </w:rPr>
      </w:pPr>
      <w:r w:rsidRPr="008C1B8C">
        <w:rPr>
          <w:rFonts w:ascii="Calibri" w:hAnsi="Calibri" w:cstheme="minorHAnsi"/>
          <w:sz w:val="24"/>
          <w:szCs w:val="24"/>
        </w:rPr>
        <w:t>Julia is a 65 year- old woman who has Stage 4 lung cancer and wishes to forego further treatment.  You are doing a follow up home visit to assess client needs for comfort, safety, and other support.  She was admitted to hospice 2 days ago. They have additional questions about hospice care, how to use the comfort pack meds (especially how to treat pain and SOB and help with sleep). You will also be going to the home visit with the aide to complete a supervisory assessment as well as to fill J</w:t>
      </w:r>
      <w:r w:rsidR="004F71EA" w:rsidRPr="008C1B8C">
        <w:rPr>
          <w:rFonts w:ascii="Calibri" w:hAnsi="Calibri" w:cstheme="minorHAnsi"/>
          <w:sz w:val="24"/>
          <w:szCs w:val="24"/>
        </w:rPr>
        <w:t>ulia’s med minder for the week.</w:t>
      </w:r>
    </w:p>
    <w:p w14:paraId="25447697" w14:textId="77777777" w:rsidR="00A0289E" w:rsidRPr="008C1B8C" w:rsidRDefault="00A0289E" w:rsidP="00A0289E">
      <w:pPr>
        <w:rPr>
          <w:rFonts w:ascii="Calibri" w:hAnsi="Calibri" w:cstheme="minorHAnsi"/>
        </w:rPr>
      </w:pPr>
      <w:r w:rsidRPr="008C1B8C">
        <w:rPr>
          <w:rFonts w:ascii="Calibri" w:hAnsi="Calibri" w:cstheme="minorHAnsi"/>
          <w:noProof/>
        </w:rPr>
        <mc:AlternateContent>
          <mc:Choice Requires="wps">
            <w:drawing>
              <wp:anchor distT="0" distB="0" distL="114300" distR="114300" simplePos="0" relativeHeight="251670528" behindDoc="0" locked="0" layoutInCell="1" allowOverlap="1" wp14:anchorId="1E6A2DB1" wp14:editId="6A678F7A">
                <wp:simplePos x="0" y="0"/>
                <wp:positionH relativeFrom="column">
                  <wp:posOffset>104775</wp:posOffset>
                </wp:positionH>
                <wp:positionV relativeFrom="paragraph">
                  <wp:posOffset>6350</wp:posOffset>
                </wp:positionV>
                <wp:extent cx="5305425" cy="0"/>
                <wp:effectExtent l="28575" t="31750" r="38100" b="317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CBAA5C9" id="AutoShape 9" o:spid="_x0000_s1026" type="#_x0000_t32" style="position:absolute;margin-left:8.25pt;margin-top:.5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" strokecolor="#4d75b1" strokeweight="3pt">
                <v:stroke dashstyle="1 1"/>
                <v:shadow color="#868686" opacity="49150f" offset=".74833mm,.74833mm"/>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A0289E" w:rsidRPr="008C1B8C" w14:paraId="0F882434" w14:textId="77777777" w:rsidTr="001E0DF9">
        <w:tc>
          <w:tcPr>
            <w:tcW w:w="3078" w:type="dxa"/>
          </w:tcPr>
          <w:p w14:paraId="4E864BCE" w14:textId="77777777" w:rsidR="00A0289E" w:rsidRPr="008C1B8C" w:rsidRDefault="00A0289E" w:rsidP="001E0DF9">
            <w:pPr>
              <w:rPr>
                <w:rFonts w:ascii="Calibri" w:hAnsi="Calibri"/>
              </w:rPr>
            </w:pPr>
            <w:r w:rsidRPr="008C1B8C">
              <w:rPr>
                <w:rFonts w:ascii="Calibri" w:hAnsi="Calibri"/>
              </w:rPr>
              <w:t>Significant Lab Values:</w:t>
            </w:r>
          </w:p>
        </w:tc>
        <w:tc>
          <w:tcPr>
            <w:tcW w:w="2250" w:type="dxa"/>
          </w:tcPr>
          <w:p w14:paraId="11170C95" w14:textId="77777777" w:rsidR="00A0289E" w:rsidRPr="008C1B8C" w:rsidRDefault="00A0289E" w:rsidP="001E0DF9">
            <w:pPr>
              <w:rPr>
                <w:rFonts w:ascii="Calibri" w:hAnsi="Calibri"/>
              </w:rPr>
            </w:pPr>
            <w:r w:rsidRPr="008C1B8C">
              <w:rPr>
                <w:rFonts w:ascii="Calibri" w:hAnsi="Calibri"/>
              </w:rPr>
              <w:t>refer to chart</w:t>
            </w:r>
          </w:p>
          <w:p w14:paraId="3C4A7570" w14:textId="77777777" w:rsidR="00A0289E" w:rsidRPr="008C1B8C" w:rsidRDefault="00A0289E" w:rsidP="001E0DF9">
            <w:pPr>
              <w:rPr>
                <w:rFonts w:ascii="Calibri" w:hAnsi="Calibri"/>
              </w:rPr>
            </w:pPr>
          </w:p>
        </w:tc>
      </w:tr>
      <w:tr w:rsidR="00A0289E" w:rsidRPr="008C1B8C" w14:paraId="2CD1F2FA" w14:textId="77777777" w:rsidTr="001E0DF9">
        <w:tc>
          <w:tcPr>
            <w:tcW w:w="3078" w:type="dxa"/>
          </w:tcPr>
          <w:p w14:paraId="74E1A28C" w14:textId="77777777" w:rsidR="00A0289E" w:rsidRPr="008C1B8C" w:rsidRDefault="00A0289E" w:rsidP="001E0DF9">
            <w:pPr>
              <w:rPr>
                <w:rFonts w:ascii="Calibri" w:hAnsi="Calibri"/>
              </w:rPr>
            </w:pPr>
            <w:r w:rsidRPr="008C1B8C">
              <w:rPr>
                <w:rFonts w:ascii="Calibri" w:hAnsi="Calibri"/>
              </w:rPr>
              <w:t>Physician Orders:</w:t>
            </w:r>
          </w:p>
        </w:tc>
        <w:tc>
          <w:tcPr>
            <w:tcW w:w="2250" w:type="dxa"/>
          </w:tcPr>
          <w:p w14:paraId="0F25D5E4" w14:textId="77777777" w:rsidR="00A0289E" w:rsidRPr="008C1B8C" w:rsidRDefault="00A0289E" w:rsidP="001E0DF9">
            <w:pPr>
              <w:rPr>
                <w:rFonts w:ascii="Calibri" w:hAnsi="Calibri"/>
              </w:rPr>
            </w:pPr>
            <w:r w:rsidRPr="008C1B8C">
              <w:rPr>
                <w:rFonts w:ascii="Calibri" w:hAnsi="Calibri"/>
              </w:rPr>
              <w:t>refer to chart</w:t>
            </w:r>
          </w:p>
          <w:p w14:paraId="398B3736" w14:textId="77777777" w:rsidR="00A0289E" w:rsidRPr="008C1B8C" w:rsidRDefault="00A0289E" w:rsidP="001E0DF9">
            <w:pPr>
              <w:rPr>
                <w:rFonts w:ascii="Calibri" w:hAnsi="Calibri"/>
              </w:rPr>
            </w:pPr>
          </w:p>
        </w:tc>
      </w:tr>
      <w:tr w:rsidR="00A0289E" w:rsidRPr="008C1B8C" w14:paraId="36608387" w14:textId="77777777" w:rsidTr="001E0DF9">
        <w:trPr>
          <w:trHeight w:val="108"/>
        </w:trPr>
        <w:tc>
          <w:tcPr>
            <w:tcW w:w="3078" w:type="dxa"/>
          </w:tcPr>
          <w:p w14:paraId="0D632AEE" w14:textId="77777777" w:rsidR="00A0289E" w:rsidRPr="008C1B8C" w:rsidRDefault="00A0289E" w:rsidP="001E0DF9">
            <w:pPr>
              <w:rPr>
                <w:rFonts w:ascii="Calibri" w:hAnsi="Calibri"/>
              </w:rPr>
            </w:pPr>
            <w:r w:rsidRPr="008C1B8C">
              <w:rPr>
                <w:rFonts w:ascii="Calibri" w:hAnsi="Calibri"/>
              </w:rPr>
              <w:t>Home Medications:</w:t>
            </w:r>
          </w:p>
        </w:tc>
        <w:tc>
          <w:tcPr>
            <w:tcW w:w="2250" w:type="dxa"/>
          </w:tcPr>
          <w:p w14:paraId="3072923A" w14:textId="77777777" w:rsidR="00A0289E" w:rsidRPr="008C1B8C" w:rsidRDefault="00A0289E" w:rsidP="001E0DF9">
            <w:pPr>
              <w:rPr>
                <w:rFonts w:ascii="Calibri" w:hAnsi="Calibri"/>
              </w:rPr>
            </w:pPr>
            <w:r w:rsidRPr="008C1B8C">
              <w:rPr>
                <w:rFonts w:ascii="Calibri" w:hAnsi="Calibri"/>
              </w:rPr>
              <w:t>refer to chart</w:t>
            </w:r>
          </w:p>
        </w:tc>
      </w:tr>
    </w:tbl>
    <w:p w14:paraId="2FA29E52" w14:textId="77777777" w:rsidR="00A0289E" w:rsidRPr="008C1B8C" w:rsidRDefault="00A0289E" w:rsidP="00A0289E">
      <w:pPr>
        <w:rPr>
          <w:rFonts w:ascii="Calibri" w:hAnsi="Calibri" w:cstheme="minorHAnsi"/>
          <w:b/>
        </w:rPr>
      </w:pPr>
      <w:r w:rsidRPr="008C1B8C">
        <w:rPr>
          <w:rFonts w:ascii="Calibri" w:hAnsi="Calibri" w:cstheme="minorHAnsi"/>
          <w:noProof/>
        </w:rPr>
        <mc:AlternateContent>
          <mc:Choice Requires="wps">
            <w:drawing>
              <wp:anchor distT="0" distB="0" distL="114300" distR="114300" simplePos="0" relativeHeight="251671552" behindDoc="0" locked="0" layoutInCell="1" allowOverlap="1" wp14:anchorId="21F833A8" wp14:editId="49E282EE">
                <wp:simplePos x="0" y="0"/>
                <wp:positionH relativeFrom="column">
                  <wp:posOffset>104775</wp:posOffset>
                </wp:positionH>
                <wp:positionV relativeFrom="paragraph">
                  <wp:posOffset>149225</wp:posOffset>
                </wp:positionV>
                <wp:extent cx="5305425" cy="0"/>
                <wp:effectExtent l="28575" t="22225" r="38100" b="412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0F5786" id="AutoShape 11" o:spid="_x0000_s1026" type="#_x0000_t32" style="position:absolute;margin-left:8.25pt;margin-top:11.75pt;width:41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" strokecolor="#4d75b1" strokeweight="3pt">
                <v:stroke dashstyle="1 1"/>
                <v:shadow color="#868686" opacity="49150f" offset=".74833mm,.74833mm"/>
              </v:shape>
            </w:pict>
          </mc:Fallback>
        </mc:AlternateContent>
      </w:r>
    </w:p>
    <w:p w14:paraId="05487D1D" w14:textId="18C5EEBE" w:rsidR="004F71EA" w:rsidRPr="008C1B8C" w:rsidRDefault="004F71EA" w:rsidP="009E511F">
      <w:pPr>
        <w:rPr>
          <w:rStyle w:val="IntenseEmphasis"/>
        </w:rPr>
      </w:pPr>
    </w:p>
    <w:p w14:paraId="448620FB" w14:textId="56C64820" w:rsidR="0097543B" w:rsidRDefault="0097543B" w:rsidP="00A0289E">
      <w:pPr>
        <w:rPr>
          <w:rStyle w:val="IntenseEmphasis"/>
        </w:rPr>
      </w:pPr>
    </w:p>
    <w:p w14:paraId="0FC9D329" w14:textId="77777777" w:rsidR="00224D1F" w:rsidRDefault="00224D1F" w:rsidP="00A0289E">
      <w:pPr>
        <w:rPr>
          <w:rStyle w:val="IntenseEmphasis"/>
        </w:rPr>
      </w:pPr>
    </w:p>
    <w:p w14:paraId="48F47250" w14:textId="0ABB0A48" w:rsidR="00A0289E" w:rsidRPr="008C1B8C" w:rsidRDefault="00A0289E" w:rsidP="00A0289E">
      <w:pPr>
        <w:rPr>
          <w:rFonts w:ascii="Calibri" w:hAnsi="Calibri" w:cstheme="minorHAnsi"/>
        </w:rPr>
      </w:pPr>
      <w:r w:rsidRPr="008C1B8C">
        <w:rPr>
          <w:rStyle w:val="IntenseEmphasis"/>
        </w:rPr>
        <w:t xml:space="preserve">Fidelity </w:t>
      </w:r>
      <w:r w:rsidRPr="008C1B8C">
        <w:rPr>
          <w:rFonts w:ascii="Calibri" w:hAnsi="Calibri" w:cstheme="minorHAnsi"/>
        </w:rPr>
        <w:t>(choose all</w:t>
      </w:r>
      <w:r w:rsidR="004F71EA" w:rsidRPr="008C1B8C">
        <w:rPr>
          <w:rFonts w:ascii="Calibri" w:hAnsi="Calibri" w:cstheme="minorHAnsi"/>
        </w:rPr>
        <w:t xml:space="preserve"> that apply to this simulation)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A0289E" w:rsidRPr="008C1B8C" w14:paraId="0981009A" w14:textId="77777777" w:rsidTr="001E0DF9">
        <w:trPr>
          <w:jc w:val="center"/>
        </w:trPr>
        <w:tc>
          <w:tcPr>
            <w:tcW w:w="4675" w:type="dxa"/>
          </w:tcPr>
          <w:p w14:paraId="64D24A6A" w14:textId="77777777" w:rsidR="00A0289E" w:rsidRPr="008C1B8C" w:rsidRDefault="00A0289E" w:rsidP="001E0DF9">
            <w:pPr>
              <w:rPr>
                <w:rStyle w:val="Strong"/>
                <w:rFonts w:ascii="Calibri" w:hAnsi="Calibri"/>
              </w:rPr>
            </w:pPr>
            <w:r w:rsidRPr="008C1B8C">
              <w:rPr>
                <w:rStyle w:val="Strong"/>
                <w:rFonts w:ascii="Calibri" w:hAnsi="Calibri"/>
              </w:rPr>
              <w:t>Setting/Environment:</w:t>
            </w:r>
          </w:p>
          <w:p w14:paraId="727DBF2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ER</w:t>
            </w:r>
          </w:p>
          <w:p w14:paraId="5D1B955C"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Med-Surg</w:t>
            </w:r>
          </w:p>
          <w:p w14:paraId="063DC1D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Peds</w:t>
            </w:r>
          </w:p>
          <w:p w14:paraId="0A43142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ICU</w:t>
            </w:r>
          </w:p>
          <w:p w14:paraId="4A68DFFA"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OR / PACU</w:t>
            </w:r>
          </w:p>
          <w:p w14:paraId="3465626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Women’s Center</w:t>
            </w:r>
          </w:p>
          <w:p w14:paraId="307D929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Behavioral Health</w:t>
            </w:r>
          </w:p>
          <w:p w14:paraId="5C6D7E0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Home Health</w:t>
            </w:r>
          </w:p>
          <w:p w14:paraId="6F889DD8"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Pre-Hospital</w:t>
            </w:r>
          </w:p>
          <w:p w14:paraId="671C565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452A0108" w14:textId="77777777" w:rsidR="00A0289E" w:rsidRPr="008C1B8C" w:rsidRDefault="00A0289E" w:rsidP="001E0DF9">
            <w:pPr>
              <w:rPr>
                <w:rFonts w:ascii="Calibri" w:hAnsi="Calibri"/>
              </w:rPr>
            </w:pPr>
          </w:p>
          <w:p w14:paraId="7776622D" w14:textId="77777777" w:rsidR="00A0289E" w:rsidRPr="008C1B8C" w:rsidRDefault="00A0289E" w:rsidP="001E0DF9">
            <w:pPr>
              <w:rPr>
                <w:rStyle w:val="Strong"/>
                <w:rFonts w:ascii="Calibri" w:hAnsi="Calibri"/>
              </w:rPr>
            </w:pPr>
            <w:r w:rsidRPr="008C1B8C">
              <w:rPr>
                <w:rStyle w:val="Strong"/>
                <w:rFonts w:ascii="Calibri" w:hAnsi="Calibri"/>
              </w:rPr>
              <w:t xml:space="preserve">Simulator Manikin/s Needed: </w:t>
            </w:r>
          </w:p>
          <w:p w14:paraId="13A14320" w14:textId="77777777" w:rsidR="00A0289E" w:rsidRPr="008C1B8C" w:rsidRDefault="00A0289E" w:rsidP="001E0DF9">
            <w:pPr>
              <w:rPr>
                <w:rFonts w:ascii="Calibri" w:hAnsi="Calibri"/>
              </w:rPr>
            </w:pPr>
            <w:r w:rsidRPr="008C1B8C">
              <w:rPr>
                <w:rFonts w:ascii="Calibri" w:hAnsi="Calibri"/>
              </w:rPr>
              <w:t xml:space="preserve">Standardized patient for Julia Morales. Standardized patient for family members - Lucy Grey, age 73 and 42-year old son/daughter Neil/Nina.  </w:t>
            </w:r>
          </w:p>
          <w:p w14:paraId="2C98CFF5" w14:textId="77777777" w:rsidR="00A0289E" w:rsidRPr="008C1B8C" w:rsidRDefault="00A0289E" w:rsidP="001E0DF9">
            <w:pPr>
              <w:rPr>
                <w:rFonts w:ascii="Calibri" w:hAnsi="Calibri"/>
              </w:rPr>
            </w:pPr>
            <w:r w:rsidRPr="008C1B8C">
              <w:rPr>
                <w:rFonts w:ascii="Calibri" w:hAnsi="Calibri"/>
              </w:rPr>
              <w:t xml:space="preserve">*If utilizing students as actors, need to prepare them first, supply script and objectives, and explain roles and expectations so that student can represent the family member's perspective.  </w:t>
            </w:r>
          </w:p>
          <w:p w14:paraId="7D6EBFB8" w14:textId="77777777" w:rsidR="00A0289E" w:rsidRPr="008C1B8C" w:rsidRDefault="00A0289E" w:rsidP="001E0DF9">
            <w:pPr>
              <w:rPr>
                <w:rFonts w:ascii="Calibri" w:hAnsi="Calibri"/>
              </w:rPr>
            </w:pPr>
          </w:p>
          <w:p w14:paraId="1CBDEE42" w14:textId="77777777" w:rsidR="00A0289E" w:rsidRPr="008C1B8C" w:rsidRDefault="00A0289E" w:rsidP="001E0DF9">
            <w:pPr>
              <w:rPr>
                <w:rFonts w:ascii="Calibri" w:hAnsi="Calibri"/>
              </w:rPr>
            </w:pPr>
            <w:r w:rsidRPr="008C1B8C">
              <w:rPr>
                <w:rFonts w:ascii="Calibri" w:hAnsi="Calibri"/>
              </w:rPr>
              <w:t>Props:  Home set-up - couch, chairs, and table, oral meds. Has scarf on Julia’s head, soft music playing, family pictures, gently lit environment.</w:t>
            </w:r>
          </w:p>
          <w:p w14:paraId="3D6A098E" w14:textId="77777777" w:rsidR="00A0289E" w:rsidRPr="008C1B8C" w:rsidRDefault="00A0289E" w:rsidP="001E0DF9">
            <w:pPr>
              <w:rPr>
                <w:rFonts w:ascii="Calibri" w:hAnsi="Calibri"/>
              </w:rPr>
            </w:pPr>
          </w:p>
          <w:p w14:paraId="27FD738A" w14:textId="77777777" w:rsidR="00A0289E" w:rsidRPr="008C1B8C" w:rsidRDefault="00A0289E" w:rsidP="001E0DF9">
            <w:pPr>
              <w:rPr>
                <w:rFonts w:ascii="Calibri" w:hAnsi="Calibri"/>
              </w:rPr>
            </w:pPr>
          </w:p>
          <w:p w14:paraId="41463EA3" w14:textId="77777777" w:rsidR="00A0289E" w:rsidRPr="008C1B8C" w:rsidRDefault="00A0289E" w:rsidP="001E0DF9">
            <w:pPr>
              <w:rPr>
                <w:rStyle w:val="Strong"/>
                <w:rFonts w:ascii="Calibri" w:hAnsi="Calibri"/>
              </w:rPr>
            </w:pPr>
            <w:r w:rsidRPr="008C1B8C">
              <w:rPr>
                <w:rStyle w:val="Strong"/>
                <w:rFonts w:ascii="Calibri" w:hAnsi="Calibri"/>
              </w:rPr>
              <w:t>Equipment Attached to Manikin:</w:t>
            </w:r>
          </w:p>
          <w:p w14:paraId="3EDDD453"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tubing with primary line</w:t>
            </w:r>
          </w:p>
          <w:p w14:paraId="5F273736" w14:textId="77777777" w:rsidR="00A0289E" w:rsidRPr="008C1B8C" w:rsidRDefault="00A0289E" w:rsidP="001E0DF9">
            <w:pPr>
              <w:rPr>
                <w:rFonts w:ascii="Calibri" w:hAnsi="Calibri"/>
              </w:rPr>
            </w:pPr>
            <w:r w:rsidRPr="008C1B8C">
              <w:rPr>
                <w:rFonts w:ascii="Calibri" w:hAnsi="Calibri"/>
              </w:rPr>
              <w:t>fluids running at mL/hr</w:t>
            </w:r>
          </w:p>
          <w:p w14:paraId="7E7E024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Secondary IV line running at mL/hr   </w:t>
            </w:r>
          </w:p>
          <w:p w14:paraId="4329908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pump</w:t>
            </w:r>
          </w:p>
          <w:p w14:paraId="2C9AF3F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Foley catheter mL output</w:t>
            </w:r>
          </w:p>
          <w:p w14:paraId="4F8F4CC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PCA pump running</w:t>
            </w:r>
          </w:p>
          <w:p w14:paraId="4780A77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IVPB with running at mL/hr</w:t>
            </w:r>
          </w:p>
          <w:p w14:paraId="2DA6274D"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02 Home oxygen tank and nasal cannula available</w:t>
            </w:r>
          </w:p>
          <w:p w14:paraId="5A3E73F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Monitor attached</w:t>
            </w:r>
          </w:p>
          <w:p w14:paraId="28F48189"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ID band </w:t>
            </w:r>
          </w:p>
          <w:p w14:paraId="471A295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51B05D12" w14:textId="77777777" w:rsidR="00A0289E" w:rsidRPr="008C1B8C" w:rsidRDefault="00A0289E" w:rsidP="001E0DF9">
            <w:pPr>
              <w:rPr>
                <w:rFonts w:ascii="Calibri" w:hAnsi="Calibri"/>
              </w:rPr>
            </w:pPr>
          </w:p>
          <w:p w14:paraId="75EF6868" w14:textId="77777777" w:rsidR="00A0289E" w:rsidRPr="008C1B8C" w:rsidRDefault="00A0289E" w:rsidP="001E0DF9">
            <w:pPr>
              <w:rPr>
                <w:rStyle w:val="Strong"/>
                <w:rFonts w:ascii="Calibri" w:hAnsi="Calibri"/>
              </w:rPr>
            </w:pPr>
            <w:r w:rsidRPr="008C1B8C">
              <w:rPr>
                <w:rStyle w:val="Strong"/>
                <w:rFonts w:ascii="Calibri" w:hAnsi="Calibri"/>
              </w:rPr>
              <w:t>Equipment Available in Room:</w:t>
            </w:r>
          </w:p>
          <w:p w14:paraId="7C855B0F"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Bedpan/Urinal</w:t>
            </w:r>
          </w:p>
          <w:p w14:paraId="2303434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Foley kit</w:t>
            </w:r>
          </w:p>
          <w:p w14:paraId="4F38421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Straight Catheter Kit</w:t>
            </w:r>
          </w:p>
          <w:p w14:paraId="3C4B997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Incentive Spirometer</w:t>
            </w:r>
          </w:p>
          <w:p w14:paraId="3B4C07E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Fluids</w:t>
            </w:r>
          </w:p>
          <w:p w14:paraId="6ED9262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start kit</w:t>
            </w:r>
          </w:p>
          <w:p w14:paraId="1B99873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tubing</w:t>
            </w:r>
          </w:p>
          <w:p w14:paraId="6BE4920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IVPB Tubing</w:t>
            </w:r>
          </w:p>
          <w:p w14:paraId="3AC41DD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Pump</w:t>
            </w:r>
          </w:p>
          <w:p w14:paraId="10B8C92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Feeding Pump</w:t>
            </w:r>
          </w:p>
          <w:p w14:paraId="1C0971B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Pressure Bag</w:t>
            </w:r>
            <w:r w:rsidRPr="008C1B8C">
              <w:rPr>
                <w:rFonts w:ascii="Calibri" w:hAnsi="Calibri"/>
              </w:rPr>
              <w:tab/>
            </w:r>
          </w:p>
          <w:p w14:paraId="315BB10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02 delivery device (type) </w:t>
            </w:r>
          </w:p>
          <w:p w14:paraId="25A31A95"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Crash cart with airway devices and        emergency medications</w:t>
            </w:r>
          </w:p>
          <w:p w14:paraId="7D3F931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Defibrillator/Pacer</w:t>
            </w:r>
          </w:p>
          <w:p w14:paraId="0AFA550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Suction </w:t>
            </w:r>
          </w:p>
          <w:p w14:paraId="409C198C"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 medications in bottles, med minder</w:t>
            </w:r>
          </w:p>
          <w:p w14:paraId="3F8CF84F" w14:textId="77777777" w:rsidR="00A0289E" w:rsidRPr="008C1B8C" w:rsidRDefault="00A0289E" w:rsidP="001E0DF9">
            <w:pPr>
              <w:rPr>
                <w:rFonts w:ascii="Calibri" w:hAnsi="Calibri"/>
              </w:rPr>
            </w:pPr>
          </w:p>
        </w:tc>
        <w:tc>
          <w:tcPr>
            <w:tcW w:w="20" w:type="dxa"/>
          </w:tcPr>
          <w:p w14:paraId="1E1ED07C" w14:textId="77777777" w:rsidR="00A0289E" w:rsidRPr="008C1B8C" w:rsidRDefault="00A0289E" w:rsidP="001E0DF9">
            <w:pPr>
              <w:rPr>
                <w:rFonts w:ascii="Calibri" w:hAnsi="Calibri"/>
              </w:rPr>
            </w:pPr>
          </w:p>
        </w:tc>
        <w:tc>
          <w:tcPr>
            <w:tcW w:w="4845" w:type="dxa"/>
          </w:tcPr>
          <w:p w14:paraId="1F30DA19" w14:textId="77777777" w:rsidR="00A0289E" w:rsidRPr="008C1B8C" w:rsidRDefault="00A0289E" w:rsidP="001E0DF9">
            <w:pPr>
              <w:rPr>
                <w:rStyle w:val="Strong"/>
                <w:rFonts w:ascii="Calibri" w:hAnsi="Calibri"/>
              </w:rPr>
            </w:pPr>
            <w:r w:rsidRPr="008C1B8C">
              <w:rPr>
                <w:rStyle w:val="Strong"/>
                <w:rFonts w:ascii="Calibri" w:hAnsi="Calibri"/>
              </w:rPr>
              <w:t>Medications and Fluids:</w:t>
            </w:r>
          </w:p>
          <w:p w14:paraId="302BBBA3"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Fluids: </w:t>
            </w:r>
          </w:p>
          <w:p w14:paraId="18CA2BC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Oral Meds: see chart</w:t>
            </w:r>
          </w:p>
          <w:p w14:paraId="1EFEBA7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IVPB: </w:t>
            </w:r>
          </w:p>
          <w:p w14:paraId="2D44A8D9"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IV Push: </w:t>
            </w:r>
          </w:p>
          <w:p w14:paraId="3E0E4E18"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IM or SC: </w:t>
            </w:r>
          </w:p>
          <w:p w14:paraId="45D6D093" w14:textId="77777777" w:rsidR="00A0289E" w:rsidRPr="008C1B8C" w:rsidRDefault="00A0289E" w:rsidP="001E0DF9">
            <w:pPr>
              <w:rPr>
                <w:rFonts w:ascii="Calibri" w:hAnsi="Calibri"/>
              </w:rPr>
            </w:pPr>
          </w:p>
          <w:p w14:paraId="5D0C79C8" w14:textId="77777777" w:rsidR="00A0289E" w:rsidRPr="008C1B8C" w:rsidRDefault="00A0289E" w:rsidP="001E0DF9">
            <w:pPr>
              <w:rPr>
                <w:rStyle w:val="Strong"/>
                <w:rFonts w:ascii="Calibri" w:hAnsi="Calibri"/>
              </w:rPr>
            </w:pPr>
            <w:r w:rsidRPr="008C1B8C">
              <w:rPr>
                <w:rStyle w:val="Strong"/>
                <w:rFonts w:ascii="Calibri" w:hAnsi="Calibri"/>
              </w:rPr>
              <w:t>Diagnostics Available:</w:t>
            </w:r>
          </w:p>
          <w:p w14:paraId="42A8DA74"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Labs</w:t>
            </w:r>
          </w:p>
          <w:p w14:paraId="62D1641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X-rays (Images)</w:t>
            </w:r>
          </w:p>
          <w:p w14:paraId="15F998E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12-Lead EKG</w:t>
            </w:r>
          </w:p>
          <w:p w14:paraId="236C9C6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18B81EBD" w14:textId="77777777" w:rsidR="00A0289E" w:rsidRPr="008C1B8C" w:rsidRDefault="00A0289E" w:rsidP="001E0DF9">
            <w:pPr>
              <w:rPr>
                <w:rFonts w:ascii="Calibri" w:hAnsi="Calibri"/>
              </w:rPr>
            </w:pPr>
          </w:p>
          <w:p w14:paraId="6A8008E8" w14:textId="77777777" w:rsidR="00A0289E" w:rsidRPr="008C1B8C" w:rsidRDefault="00A0289E" w:rsidP="001E0DF9">
            <w:pPr>
              <w:rPr>
                <w:rStyle w:val="Strong"/>
                <w:rFonts w:ascii="Calibri" w:hAnsi="Calibri"/>
              </w:rPr>
            </w:pPr>
            <w:r w:rsidRPr="008C1B8C">
              <w:rPr>
                <w:rStyle w:val="Strong"/>
                <w:rFonts w:ascii="Calibri" w:hAnsi="Calibri"/>
              </w:rPr>
              <w:t xml:space="preserve">Documentation Forms: </w:t>
            </w:r>
          </w:p>
          <w:p w14:paraId="4CE29AB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Physician Orders</w:t>
            </w:r>
          </w:p>
          <w:p w14:paraId="2C56A15F"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Admit Orders</w:t>
            </w:r>
          </w:p>
          <w:p w14:paraId="12797E2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Flow sheet</w:t>
            </w:r>
          </w:p>
          <w:p w14:paraId="59E939F7"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Medication Administration Record</w:t>
            </w:r>
          </w:p>
          <w:p w14:paraId="6361A17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Kardex</w:t>
            </w:r>
          </w:p>
          <w:p w14:paraId="337CC2F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Graphic Record</w:t>
            </w:r>
          </w:p>
          <w:p w14:paraId="5450BBBF"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Shift Assessment</w:t>
            </w:r>
          </w:p>
          <w:p w14:paraId="383F80C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Triage Forms</w:t>
            </w:r>
          </w:p>
          <w:p w14:paraId="773D205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Code Record</w:t>
            </w:r>
          </w:p>
          <w:p w14:paraId="7F0DE08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Anesthesia / PACU Record</w:t>
            </w:r>
          </w:p>
          <w:p w14:paraId="526C5751"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Standing (Protocol) Orders</w:t>
            </w:r>
          </w:p>
          <w:p w14:paraId="215E8D0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Transfer Orders</w:t>
            </w:r>
          </w:p>
          <w:p w14:paraId="43550DC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30FE42AB" w14:textId="77777777" w:rsidR="00A0289E" w:rsidRPr="008C1B8C" w:rsidRDefault="00A0289E" w:rsidP="001E0DF9">
            <w:pPr>
              <w:rPr>
                <w:rFonts w:ascii="Calibri" w:hAnsi="Calibri"/>
              </w:rPr>
            </w:pPr>
          </w:p>
          <w:p w14:paraId="25505684" w14:textId="77777777" w:rsidR="00A0289E" w:rsidRPr="008C1B8C" w:rsidRDefault="00A0289E" w:rsidP="001E0DF9">
            <w:pPr>
              <w:rPr>
                <w:rStyle w:val="Strong"/>
                <w:rFonts w:ascii="Calibri" w:hAnsi="Calibri"/>
              </w:rPr>
            </w:pPr>
            <w:r w:rsidRPr="008C1B8C">
              <w:rPr>
                <w:rStyle w:val="Strong"/>
                <w:rFonts w:ascii="Calibri" w:hAnsi="Calibri"/>
              </w:rPr>
              <w:t xml:space="preserve">Recommended Mode for Simulation: </w:t>
            </w:r>
          </w:p>
          <w:p w14:paraId="1613C8DE" w14:textId="77777777" w:rsidR="00A0289E" w:rsidRPr="008C1B8C" w:rsidRDefault="00A0289E" w:rsidP="001E0DF9">
            <w:pPr>
              <w:rPr>
                <w:rFonts w:ascii="Calibri" w:hAnsi="Calibri"/>
              </w:rPr>
            </w:pPr>
            <w:r w:rsidRPr="008C1B8C">
              <w:rPr>
                <w:rFonts w:ascii="Calibri" w:hAnsi="Calibri"/>
              </w:rPr>
              <w:t xml:space="preserve">(i.e. manual, programmed, etc.) </w:t>
            </w:r>
          </w:p>
          <w:p w14:paraId="100DA7FF" w14:textId="77777777" w:rsidR="00A0289E" w:rsidRPr="008C1B8C" w:rsidRDefault="00A0289E" w:rsidP="001E0DF9">
            <w:pPr>
              <w:rPr>
                <w:rFonts w:ascii="Calibri" w:hAnsi="Calibri"/>
              </w:rPr>
            </w:pPr>
            <w:r w:rsidRPr="008C1B8C">
              <w:rPr>
                <w:rFonts w:ascii="Calibri" w:hAnsi="Calibri"/>
              </w:rPr>
              <w:t>Any type of human patient simulator or standardized patient. Fidelity is increased if an actor or standardized patient is used for Julia in this simulation.</w:t>
            </w:r>
          </w:p>
          <w:p w14:paraId="76F28FB7" w14:textId="77777777" w:rsidR="00A0289E" w:rsidRPr="008C1B8C" w:rsidRDefault="00A0289E" w:rsidP="001E0DF9">
            <w:pPr>
              <w:rPr>
                <w:rFonts w:ascii="Calibri" w:hAnsi="Calibri"/>
              </w:rPr>
            </w:pPr>
          </w:p>
          <w:p w14:paraId="52805485" w14:textId="77777777" w:rsidR="00A0289E" w:rsidRPr="008C1B8C" w:rsidRDefault="00A0289E" w:rsidP="001E0DF9">
            <w:pPr>
              <w:rPr>
                <w:rFonts w:ascii="Calibri" w:hAnsi="Calibri"/>
              </w:rPr>
            </w:pPr>
            <w:r w:rsidRPr="008C1B8C">
              <w:rPr>
                <w:rStyle w:val="Strong"/>
                <w:rFonts w:ascii="Calibri" w:hAnsi="Calibri"/>
              </w:rPr>
              <w:t>Student</w:t>
            </w:r>
            <w:r w:rsidRPr="008C1B8C">
              <w:rPr>
                <w:rFonts w:ascii="Calibri" w:hAnsi="Calibri"/>
              </w:rPr>
              <w:t xml:space="preserve"> Information Needed Prior to Scenario:</w:t>
            </w:r>
          </w:p>
          <w:p w14:paraId="203741A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Has been oriented to simulator</w:t>
            </w:r>
          </w:p>
          <w:p w14:paraId="02DEFE50"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Understands guidelines /expectations for </w:t>
            </w:r>
          </w:p>
          <w:p w14:paraId="3FCEF796" w14:textId="77777777" w:rsidR="00A0289E" w:rsidRPr="008C1B8C" w:rsidRDefault="00A0289E" w:rsidP="001E0DF9">
            <w:pPr>
              <w:rPr>
                <w:rFonts w:ascii="Calibri" w:hAnsi="Calibri"/>
              </w:rPr>
            </w:pPr>
            <w:r w:rsidRPr="008C1B8C">
              <w:rPr>
                <w:rFonts w:ascii="Calibri" w:hAnsi="Calibri"/>
              </w:rPr>
              <w:t xml:space="preserve">      scenario</w:t>
            </w:r>
          </w:p>
          <w:p w14:paraId="01FD1C00"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Has accomplished all pre-simulation  </w:t>
            </w:r>
          </w:p>
          <w:p w14:paraId="6627E2B2" w14:textId="77777777" w:rsidR="00A0289E" w:rsidRPr="008C1B8C" w:rsidRDefault="00A0289E" w:rsidP="001E0DF9">
            <w:pPr>
              <w:rPr>
                <w:rFonts w:ascii="Calibri" w:hAnsi="Calibri"/>
              </w:rPr>
            </w:pPr>
            <w:r w:rsidRPr="008C1B8C">
              <w:rPr>
                <w:rFonts w:ascii="Calibri" w:hAnsi="Calibri"/>
              </w:rPr>
              <w:t xml:space="preserve">      requirements</w:t>
            </w:r>
          </w:p>
          <w:p w14:paraId="2330B770"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All participants understand their assigned                                                       roles                    </w:t>
            </w:r>
          </w:p>
          <w:p w14:paraId="1EF9F5F7"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Has been given time frame expectations</w:t>
            </w:r>
          </w:p>
          <w:p w14:paraId="765DD9F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w:t>
            </w:r>
          </w:p>
        </w:tc>
      </w:tr>
      <w:tr w:rsidR="00A0289E" w:rsidRPr="008C1B8C" w14:paraId="18226000" w14:textId="77777777" w:rsidTr="001E0DF9">
        <w:trPr>
          <w:trHeight w:val="692"/>
          <w:jc w:val="center"/>
        </w:trPr>
        <w:tc>
          <w:tcPr>
            <w:tcW w:w="4675" w:type="dxa"/>
          </w:tcPr>
          <w:p w14:paraId="3500DC41" w14:textId="77777777" w:rsidR="00A0289E" w:rsidRPr="008C1B8C" w:rsidRDefault="00A0289E" w:rsidP="001E0DF9">
            <w:pPr>
              <w:rPr>
                <w:rStyle w:val="Strong"/>
                <w:rFonts w:ascii="Calibri" w:hAnsi="Calibri"/>
              </w:rPr>
            </w:pPr>
            <w:r w:rsidRPr="008C1B8C">
              <w:rPr>
                <w:rStyle w:val="Strong"/>
                <w:rFonts w:ascii="Calibri" w:hAnsi="Calibri"/>
              </w:rPr>
              <w:t>Roles/Guidelines for Roles:</w:t>
            </w:r>
          </w:p>
          <w:p w14:paraId="7D0E67F3"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Primary Nurse</w:t>
            </w:r>
          </w:p>
          <w:p w14:paraId="2CB6DA47"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Nursing assistant- Katie Smith</w:t>
            </w:r>
          </w:p>
          <w:p w14:paraId="7DE0992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Family Member #1</w:t>
            </w:r>
          </w:p>
          <w:p w14:paraId="2C60525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Family Member #2</w:t>
            </w:r>
          </w:p>
          <w:p w14:paraId="0642F60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Family Member #3 (if needed)</w:t>
            </w:r>
          </w:p>
          <w:p w14:paraId="51E4FCAD"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Observer/s (if needed)</w:t>
            </w:r>
          </w:p>
          <w:p w14:paraId="58BE5109"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Recorder </w:t>
            </w:r>
          </w:p>
          <w:p w14:paraId="1837BE75"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Physician/Advanced Practice Nurse- Dr. Davis (played by instructor)</w:t>
            </w:r>
          </w:p>
          <w:p w14:paraId="2D924F78"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Respiratory Therapy</w:t>
            </w:r>
          </w:p>
          <w:p w14:paraId="60FF749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Anesthesia</w:t>
            </w:r>
          </w:p>
          <w:p w14:paraId="43281E4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Pharmacy</w:t>
            </w:r>
          </w:p>
          <w:p w14:paraId="751E01F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Lab</w:t>
            </w:r>
          </w:p>
          <w:p w14:paraId="1B3F980A"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Imaging</w:t>
            </w:r>
          </w:p>
          <w:p w14:paraId="71B8699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Social Worker</w:t>
            </w:r>
          </w:p>
          <w:p w14:paraId="4AB8656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Clergy</w:t>
            </w:r>
          </w:p>
          <w:p w14:paraId="1F180C3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Unlicensed Assistive Personnel </w:t>
            </w:r>
          </w:p>
          <w:p w14:paraId="7898AED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Code Team</w:t>
            </w:r>
          </w:p>
          <w:p w14:paraId="147804F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FA1D29">
              <w:rPr>
                <w:rFonts w:ascii="Calibri" w:hAnsi="Calibri"/>
              </w:rPr>
            </w:r>
            <w:r w:rsidR="00FA1D29">
              <w:rPr>
                <w:rFonts w:ascii="Calibri" w:hAnsi="Calibri"/>
              </w:rPr>
              <w:fldChar w:fldCharType="separate"/>
            </w:r>
            <w:r w:rsidRPr="008C1B8C">
              <w:rPr>
                <w:rFonts w:ascii="Calibri" w:hAnsi="Calibri"/>
              </w:rPr>
              <w:fldChar w:fldCharType="end"/>
            </w:r>
            <w:r w:rsidRPr="008C1B8C">
              <w:rPr>
                <w:rFonts w:ascii="Calibri" w:hAnsi="Calibri"/>
              </w:rPr>
              <w:t xml:space="preserve"> Other: Neighbor- Adele (if needed)</w:t>
            </w:r>
          </w:p>
        </w:tc>
        <w:tc>
          <w:tcPr>
            <w:tcW w:w="20" w:type="dxa"/>
          </w:tcPr>
          <w:p w14:paraId="5B631447" w14:textId="77777777" w:rsidR="00A0289E" w:rsidRPr="008C1B8C" w:rsidRDefault="00A0289E" w:rsidP="001E0DF9">
            <w:pPr>
              <w:rPr>
                <w:rFonts w:ascii="Calibri" w:hAnsi="Calibri"/>
              </w:rPr>
            </w:pPr>
          </w:p>
        </w:tc>
        <w:tc>
          <w:tcPr>
            <w:tcW w:w="4845" w:type="dxa"/>
          </w:tcPr>
          <w:p w14:paraId="030DC981" w14:textId="77777777" w:rsidR="00A0289E" w:rsidRPr="008C1B8C" w:rsidRDefault="00A0289E" w:rsidP="001E0DF9">
            <w:pPr>
              <w:rPr>
                <w:rStyle w:val="Strong"/>
                <w:rFonts w:ascii="Calibri" w:hAnsi="Calibri"/>
              </w:rPr>
            </w:pPr>
            <w:r w:rsidRPr="008C1B8C">
              <w:rPr>
                <w:rStyle w:val="Strong"/>
                <w:rFonts w:ascii="Calibri" w:hAnsi="Calibri"/>
              </w:rPr>
              <w:t>Important Information Related to Roles:</w:t>
            </w:r>
          </w:p>
          <w:p w14:paraId="42F807F2" w14:textId="77777777" w:rsidR="00A0289E" w:rsidRPr="008C1B8C" w:rsidRDefault="00A0289E" w:rsidP="001E0DF9">
            <w:pPr>
              <w:rPr>
                <w:rFonts w:ascii="Calibri" w:hAnsi="Calibri"/>
              </w:rPr>
            </w:pPr>
            <w:r w:rsidRPr="008C1B8C">
              <w:rPr>
                <w:rFonts w:ascii="Calibri" w:hAnsi="Calibri"/>
              </w:rPr>
              <w:t xml:space="preserve">Family member #1 is Julia's 73-year-old partner Lucy Grey who is providing her care.  Lucy is healthy but has decreased strength and mobility related to arthritis and past knee surgery.  </w:t>
            </w:r>
          </w:p>
          <w:p w14:paraId="40559D97" w14:textId="77777777" w:rsidR="00A0289E" w:rsidRPr="008C1B8C" w:rsidRDefault="00A0289E" w:rsidP="001E0DF9">
            <w:pPr>
              <w:rPr>
                <w:rFonts w:ascii="Calibri" w:hAnsi="Calibri"/>
              </w:rPr>
            </w:pPr>
            <w:r w:rsidRPr="008C1B8C">
              <w:rPr>
                <w:rFonts w:ascii="Calibri" w:hAnsi="Calibri"/>
              </w:rPr>
              <w:t>Family member #2 is Julia and Lucy’s 42- year old son/daughter Neil/Nina</w:t>
            </w:r>
          </w:p>
          <w:p w14:paraId="2F8B900F" w14:textId="77777777" w:rsidR="00A0289E" w:rsidRPr="008C1B8C" w:rsidRDefault="00A0289E" w:rsidP="001E0DF9">
            <w:pPr>
              <w:rPr>
                <w:rFonts w:ascii="Calibri" w:hAnsi="Calibri"/>
              </w:rPr>
            </w:pPr>
            <w:r w:rsidRPr="008C1B8C">
              <w:rPr>
                <w:rFonts w:ascii="Calibri" w:hAnsi="Calibri"/>
              </w:rPr>
              <w:t>Family #3 is Nora, Lucy’s niece</w:t>
            </w:r>
          </w:p>
        </w:tc>
      </w:tr>
    </w:tbl>
    <w:p w14:paraId="79C99D96" w14:textId="77777777" w:rsidR="00A0289E" w:rsidRPr="008C1B8C" w:rsidRDefault="00A0289E" w:rsidP="00A0289E">
      <w:pPr>
        <w:rPr>
          <w:rFonts w:ascii="Calibri" w:hAnsi="Calibri" w:cstheme="minorHAnsi"/>
          <w:b/>
        </w:rPr>
      </w:pPr>
    </w:p>
    <w:p w14:paraId="46AF8F88" w14:textId="77777777" w:rsidR="00A0289E" w:rsidRPr="008C1B8C" w:rsidRDefault="00A0289E" w:rsidP="00A0289E">
      <w:pPr>
        <w:rPr>
          <w:rStyle w:val="IntenseEmphasis"/>
        </w:rPr>
        <w:sectPr w:rsidR="00A0289E" w:rsidRPr="008C1B8C" w:rsidSect="002B1532">
          <w:footerReference w:type="default" r:id="rId24"/>
          <w:pgSz w:w="12240" w:h="15840" w:code="1"/>
          <w:pgMar w:top="1440" w:right="1440" w:bottom="1440" w:left="1440" w:header="720" w:footer="144" w:gutter="0"/>
          <w:cols w:space="720"/>
          <w:docGrid w:linePitch="360"/>
        </w:sectPr>
      </w:pPr>
    </w:p>
    <w:p w14:paraId="582240FA" w14:textId="77777777" w:rsidR="00A0289E" w:rsidRPr="008C1B8C" w:rsidRDefault="00A0289E" w:rsidP="00A0289E">
      <w:pPr>
        <w:jc w:val="center"/>
        <w:rPr>
          <w:rStyle w:val="IntenseEmphasis"/>
        </w:rPr>
      </w:pPr>
      <w:r w:rsidRPr="008C1B8C">
        <w:rPr>
          <w:rStyle w:val="IntenseEmphasis"/>
        </w:rPr>
        <w:t>Scenario Progression Outline for Simulation #1</w:t>
      </w: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25"/>
        <w:gridCol w:w="3211"/>
        <w:gridCol w:w="2728"/>
        <w:gridCol w:w="2186"/>
      </w:tblGrid>
      <w:tr w:rsidR="00A0289E" w:rsidRPr="008C1B8C" w14:paraId="322E6BA7" w14:textId="77777777" w:rsidTr="004F71EA">
        <w:trPr>
          <w:trHeight w:val="665"/>
          <w:jc w:val="center"/>
        </w:trPr>
        <w:tc>
          <w:tcPr>
            <w:tcW w:w="655" w:type="pct"/>
            <w:shd w:val="clear" w:color="auto" w:fill="auto"/>
          </w:tcPr>
          <w:p w14:paraId="3523983A" w14:textId="77777777" w:rsidR="00A0289E" w:rsidRPr="008C1B8C" w:rsidRDefault="00A0289E" w:rsidP="001E0DF9">
            <w:pPr>
              <w:rPr>
                <w:rFonts w:ascii="Calibri" w:hAnsi="Calibri"/>
              </w:rPr>
            </w:pPr>
            <w:r w:rsidRPr="008C1B8C">
              <w:rPr>
                <w:rFonts w:ascii="Calibri" w:hAnsi="Calibri"/>
              </w:rPr>
              <w:t>Timing (approx.)</w:t>
            </w:r>
          </w:p>
        </w:tc>
        <w:tc>
          <w:tcPr>
            <w:tcW w:w="1717" w:type="pct"/>
            <w:shd w:val="clear" w:color="auto" w:fill="auto"/>
          </w:tcPr>
          <w:p w14:paraId="3193C801" w14:textId="77777777" w:rsidR="00A0289E" w:rsidRPr="008C1B8C" w:rsidRDefault="00A0289E" w:rsidP="001E0DF9">
            <w:pPr>
              <w:rPr>
                <w:rFonts w:ascii="Calibri" w:hAnsi="Calibri"/>
              </w:rPr>
            </w:pPr>
            <w:r w:rsidRPr="008C1B8C">
              <w:rPr>
                <w:rFonts w:ascii="Calibri" w:hAnsi="Calibri"/>
              </w:rPr>
              <w:t>Manikin Actions</w:t>
            </w:r>
          </w:p>
          <w:p w14:paraId="0D6CAD87" w14:textId="77777777" w:rsidR="00A0289E" w:rsidRPr="008C1B8C" w:rsidRDefault="00A0289E" w:rsidP="001E0DF9">
            <w:pPr>
              <w:rPr>
                <w:rFonts w:ascii="Calibri" w:hAnsi="Calibri"/>
              </w:rPr>
            </w:pPr>
          </w:p>
        </w:tc>
        <w:tc>
          <w:tcPr>
            <w:tcW w:w="1459" w:type="pct"/>
            <w:shd w:val="clear" w:color="auto" w:fill="auto"/>
          </w:tcPr>
          <w:p w14:paraId="1D49BB62" w14:textId="77777777" w:rsidR="00A0289E" w:rsidRPr="008C1B8C" w:rsidRDefault="00A0289E" w:rsidP="001E0DF9">
            <w:pPr>
              <w:rPr>
                <w:rFonts w:ascii="Calibri" w:hAnsi="Calibri"/>
              </w:rPr>
            </w:pPr>
            <w:r w:rsidRPr="008C1B8C">
              <w:rPr>
                <w:rFonts w:ascii="Calibri" w:hAnsi="Calibri"/>
              </w:rPr>
              <w:t>Expected Interventions</w:t>
            </w:r>
          </w:p>
          <w:p w14:paraId="30A65FF1" w14:textId="77777777" w:rsidR="00A0289E" w:rsidRPr="008C1B8C" w:rsidRDefault="00A0289E" w:rsidP="001E0DF9">
            <w:pPr>
              <w:rPr>
                <w:rFonts w:ascii="Calibri" w:hAnsi="Calibri"/>
              </w:rPr>
            </w:pPr>
          </w:p>
        </w:tc>
        <w:tc>
          <w:tcPr>
            <w:tcW w:w="1169" w:type="pct"/>
            <w:shd w:val="clear" w:color="auto" w:fill="auto"/>
          </w:tcPr>
          <w:p w14:paraId="79BB6302" w14:textId="77777777" w:rsidR="00A0289E" w:rsidRPr="008C1B8C" w:rsidRDefault="00A0289E" w:rsidP="001E0DF9">
            <w:pPr>
              <w:rPr>
                <w:rFonts w:ascii="Calibri" w:hAnsi="Calibri"/>
              </w:rPr>
            </w:pPr>
            <w:r w:rsidRPr="008C1B8C">
              <w:rPr>
                <w:rFonts w:ascii="Calibri" w:hAnsi="Calibri"/>
              </w:rPr>
              <w:t>Expected Outcomes</w:t>
            </w:r>
          </w:p>
          <w:p w14:paraId="24D2485A" w14:textId="77777777" w:rsidR="00A0289E" w:rsidRPr="008C1B8C" w:rsidRDefault="00A0289E" w:rsidP="001E0DF9">
            <w:pPr>
              <w:rPr>
                <w:rFonts w:ascii="Calibri" w:hAnsi="Calibri"/>
              </w:rPr>
            </w:pPr>
          </w:p>
        </w:tc>
      </w:tr>
      <w:tr w:rsidR="00A0289E" w:rsidRPr="008C1B8C" w14:paraId="1DE6A170" w14:textId="77777777" w:rsidTr="004F71EA">
        <w:trPr>
          <w:jc w:val="center"/>
        </w:trPr>
        <w:tc>
          <w:tcPr>
            <w:tcW w:w="655" w:type="pct"/>
            <w:shd w:val="clear" w:color="auto" w:fill="F2F2F2"/>
          </w:tcPr>
          <w:p w14:paraId="39E4C008" w14:textId="77777777" w:rsidR="00A0289E" w:rsidRPr="008C1B8C" w:rsidRDefault="00A0289E" w:rsidP="001E0DF9">
            <w:pPr>
              <w:rPr>
                <w:rFonts w:ascii="Calibri" w:hAnsi="Calibri"/>
              </w:rPr>
            </w:pPr>
            <w:r w:rsidRPr="008C1B8C">
              <w:rPr>
                <w:rFonts w:ascii="Calibri" w:hAnsi="Calibri"/>
              </w:rPr>
              <w:t>0-10 min</w:t>
            </w:r>
          </w:p>
          <w:p w14:paraId="17A7CEFF" w14:textId="77777777" w:rsidR="00A0289E" w:rsidRPr="008C1B8C" w:rsidRDefault="00A0289E" w:rsidP="001E0DF9">
            <w:pPr>
              <w:rPr>
                <w:rFonts w:ascii="Calibri" w:hAnsi="Calibri"/>
              </w:rPr>
            </w:pPr>
          </w:p>
        </w:tc>
        <w:tc>
          <w:tcPr>
            <w:tcW w:w="1717" w:type="pct"/>
            <w:shd w:val="clear" w:color="auto" w:fill="F2F2F2"/>
          </w:tcPr>
          <w:p w14:paraId="1BBCC92E" w14:textId="77777777" w:rsidR="00A0289E" w:rsidRPr="008C1B8C" w:rsidRDefault="00A0289E" w:rsidP="001E0DF9">
            <w:pPr>
              <w:rPr>
                <w:rFonts w:ascii="Calibri" w:hAnsi="Calibri"/>
              </w:rPr>
            </w:pPr>
            <w:r w:rsidRPr="008C1B8C">
              <w:rPr>
                <w:rFonts w:ascii="Calibri" w:hAnsi="Calibri"/>
              </w:rPr>
              <w:t>Julia (lying on couch with blanket) and Lucy welcome nurse and nursing assistant into home.  [May also have Julia's daughter Nina present.]</w:t>
            </w:r>
          </w:p>
          <w:p w14:paraId="347EBA8F" w14:textId="77777777" w:rsidR="00A0289E" w:rsidRPr="008C1B8C" w:rsidRDefault="00A0289E" w:rsidP="001E0DF9">
            <w:pPr>
              <w:rPr>
                <w:rFonts w:ascii="Calibri" w:hAnsi="Calibri"/>
              </w:rPr>
            </w:pPr>
          </w:p>
          <w:p w14:paraId="7CC7D969" w14:textId="77777777" w:rsidR="00A0289E" w:rsidRPr="008C1B8C" w:rsidRDefault="00A0289E" w:rsidP="001E0DF9">
            <w:pPr>
              <w:rPr>
                <w:rFonts w:ascii="Calibri" w:hAnsi="Calibri"/>
              </w:rPr>
            </w:pPr>
            <w:r w:rsidRPr="008C1B8C">
              <w:rPr>
                <w:rFonts w:ascii="Calibri" w:hAnsi="Calibri"/>
              </w:rPr>
              <w:t xml:space="preserve">Julia: “My case manager, said you'd follow through with how I was feeling and help us figure out these medications.” </w:t>
            </w:r>
          </w:p>
        </w:tc>
        <w:tc>
          <w:tcPr>
            <w:tcW w:w="1459" w:type="pct"/>
            <w:shd w:val="clear" w:color="auto" w:fill="F2F2F2"/>
          </w:tcPr>
          <w:p w14:paraId="19EC8CB4" w14:textId="77777777" w:rsidR="00A0289E" w:rsidRPr="008C1B8C" w:rsidRDefault="00A0289E" w:rsidP="001E0DF9">
            <w:pPr>
              <w:rPr>
                <w:rFonts w:ascii="Calibri" w:hAnsi="Calibri"/>
              </w:rPr>
            </w:pPr>
            <w:r w:rsidRPr="008C1B8C">
              <w:rPr>
                <w:rFonts w:ascii="Calibri" w:hAnsi="Calibri"/>
              </w:rPr>
              <w:t xml:space="preserve">Introduce self and nurse aide </w:t>
            </w:r>
          </w:p>
          <w:p w14:paraId="22DE9D19" w14:textId="77777777" w:rsidR="00A0289E" w:rsidRPr="008C1B8C" w:rsidRDefault="00A0289E" w:rsidP="001E0DF9">
            <w:pPr>
              <w:rPr>
                <w:rFonts w:ascii="Calibri" w:hAnsi="Calibri"/>
              </w:rPr>
            </w:pPr>
            <w:r w:rsidRPr="008C1B8C">
              <w:rPr>
                <w:rFonts w:ascii="Calibri" w:hAnsi="Calibri"/>
              </w:rPr>
              <w:t>Explain purpose of visit</w:t>
            </w:r>
          </w:p>
          <w:p w14:paraId="513D9B67" w14:textId="77777777" w:rsidR="00A0289E" w:rsidRPr="008C1B8C" w:rsidRDefault="00A0289E" w:rsidP="001E0DF9">
            <w:pPr>
              <w:rPr>
                <w:rFonts w:ascii="Calibri" w:hAnsi="Calibri"/>
              </w:rPr>
            </w:pPr>
            <w:r w:rsidRPr="008C1B8C">
              <w:rPr>
                <w:rFonts w:ascii="Calibri" w:hAnsi="Calibri"/>
              </w:rPr>
              <w:t xml:space="preserve">(follow up from admission, supervisory, and med teaching)  </w:t>
            </w:r>
          </w:p>
          <w:p w14:paraId="437F97A8" w14:textId="77777777" w:rsidR="00A0289E" w:rsidRPr="008C1B8C" w:rsidRDefault="00A0289E" w:rsidP="001E0DF9">
            <w:pPr>
              <w:rPr>
                <w:rFonts w:ascii="Calibri" w:hAnsi="Calibri"/>
              </w:rPr>
            </w:pPr>
            <w:r w:rsidRPr="008C1B8C">
              <w:rPr>
                <w:rFonts w:ascii="Calibri" w:hAnsi="Calibri"/>
              </w:rPr>
              <w:t>Begin general and pain assessments. Pain level is 5/10; took pain medication one hour ago.</w:t>
            </w:r>
          </w:p>
          <w:p w14:paraId="10E9EEB0" w14:textId="77777777" w:rsidR="00A0289E" w:rsidRPr="008C1B8C" w:rsidRDefault="00A0289E" w:rsidP="001E0DF9">
            <w:pPr>
              <w:rPr>
                <w:rFonts w:ascii="Calibri" w:hAnsi="Calibri"/>
              </w:rPr>
            </w:pPr>
          </w:p>
        </w:tc>
        <w:tc>
          <w:tcPr>
            <w:tcW w:w="1169" w:type="pct"/>
            <w:shd w:val="clear" w:color="auto" w:fill="F2F2F2"/>
          </w:tcPr>
          <w:p w14:paraId="79768391" w14:textId="77777777" w:rsidR="00A0289E" w:rsidRPr="008C1B8C" w:rsidRDefault="00A0289E" w:rsidP="001E0DF9">
            <w:pPr>
              <w:rPr>
                <w:rFonts w:ascii="Calibri" w:hAnsi="Calibri"/>
              </w:rPr>
            </w:pPr>
            <w:r w:rsidRPr="008C1B8C">
              <w:rPr>
                <w:rFonts w:ascii="Calibri" w:hAnsi="Calibri"/>
              </w:rPr>
              <w:t xml:space="preserve">Cue: </w:t>
            </w:r>
          </w:p>
          <w:p w14:paraId="52A24344" w14:textId="77777777" w:rsidR="00A0289E" w:rsidRPr="008C1B8C" w:rsidRDefault="00A0289E" w:rsidP="001E0DF9">
            <w:pPr>
              <w:rPr>
                <w:rFonts w:ascii="Calibri" w:hAnsi="Calibri"/>
              </w:rPr>
            </w:pPr>
            <w:r w:rsidRPr="008C1B8C">
              <w:rPr>
                <w:rFonts w:ascii="Calibri" w:hAnsi="Calibri"/>
              </w:rPr>
              <w:t>Julia: “Oh I see you brought another person with you.” (pointing at nursing assistant)</w:t>
            </w:r>
          </w:p>
          <w:p w14:paraId="35FB6FA1" w14:textId="77777777" w:rsidR="00A0289E" w:rsidRPr="008C1B8C" w:rsidRDefault="00A0289E" w:rsidP="001E0DF9">
            <w:pPr>
              <w:rPr>
                <w:rFonts w:ascii="Calibri" w:hAnsi="Calibri"/>
              </w:rPr>
            </w:pPr>
            <w:r w:rsidRPr="008C1B8C">
              <w:rPr>
                <w:rFonts w:ascii="Calibri" w:hAnsi="Calibri"/>
              </w:rPr>
              <w:t>Lucy: “Julia, you look like you are in pain”</w:t>
            </w:r>
          </w:p>
          <w:p w14:paraId="09F64ADC" w14:textId="77777777" w:rsidR="00A0289E" w:rsidRPr="008C1B8C" w:rsidRDefault="00A0289E" w:rsidP="001E0DF9">
            <w:pPr>
              <w:rPr>
                <w:rFonts w:ascii="Calibri" w:hAnsi="Calibri"/>
              </w:rPr>
            </w:pPr>
            <w:r w:rsidRPr="008C1B8C">
              <w:rPr>
                <w:rFonts w:ascii="Calibri" w:hAnsi="Calibri"/>
              </w:rPr>
              <w:t>Provide more information about morphine and give another dose.</w:t>
            </w:r>
          </w:p>
          <w:p w14:paraId="48A28574" w14:textId="77777777" w:rsidR="00A0289E" w:rsidRPr="008C1B8C" w:rsidRDefault="00A0289E" w:rsidP="001E0DF9">
            <w:pPr>
              <w:rPr>
                <w:rFonts w:ascii="Calibri" w:hAnsi="Calibri"/>
              </w:rPr>
            </w:pPr>
          </w:p>
        </w:tc>
      </w:tr>
      <w:tr w:rsidR="00A0289E" w:rsidRPr="008C1B8C" w14:paraId="53E48D9D" w14:textId="77777777" w:rsidTr="004F71EA">
        <w:trPr>
          <w:jc w:val="center"/>
        </w:trPr>
        <w:tc>
          <w:tcPr>
            <w:tcW w:w="655" w:type="pct"/>
            <w:shd w:val="clear" w:color="auto" w:fill="DBE5F1"/>
          </w:tcPr>
          <w:p w14:paraId="33CC078D" w14:textId="77777777" w:rsidR="00A0289E" w:rsidRPr="008C1B8C" w:rsidRDefault="00A0289E" w:rsidP="001E0DF9">
            <w:pPr>
              <w:rPr>
                <w:rFonts w:ascii="Calibri" w:hAnsi="Calibri"/>
              </w:rPr>
            </w:pPr>
            <w:r w:rsidRPr="008C1B8C">
              <w:rPr>
                <w:rFonts w:ascii="Calibri" w:hAnsi="Calibri"/>
              </w:rPr>
              <w:t>10-15 min</w:t>
            </w:r>
          </w:p>
        </w:tc>
        <w:tc>
          <w:tcPr>
            <w:tcW w:w="1717" w:type="pct"/>
            <w:shd w:val="clear" w:color="auto" w:fill="DBE5F1"/>
          </w:tcPr>
          <w:p w14:paraId="354A791A" w14:textId="77777777" w:rsidR="00A0289E" w:rsidRPr="008C1B8C" w:rsidRDefault="00A0289E" w:rsidP="001E0DF9">
            <w:pPr>
              <w:rPr>
                <w:rFonts w:ascii="Calibri" w:hAnsi="Calibri"/>
              </w:rPr>
            </w:pPr>
            <w:r w:rsidRPr="008C1B8C">
              <w:rPr>
                <w:rFonts w:ascii="Calibri" w:hAnsi="Calibri"/>
              </w:rPr>
              <w:t>Lucy: “I am able to help her now, but if she needs more help getting to the bathroom, I may not be strong enough to do it.”</w:t>
            </w:r>
          </w:p>
          <w:p w14:paraId="05149BDD" w14:textId="77777777" w:rsidR="00A0289E" w:rsidRPr="008C1B8C" w:rsidRDefault="00A0289E" w:rsidP="001E0DF9">
            <w:pPr>
              <w:rPr>
                <w:rFonts w:ascii="Calibri" w:hAnsi="Calibri"/>
              </w:rPr>
            </w:pPr>
          </w:p>
          <w:p w14:paraId="02AC105B" w14:textId="77777777" w:rsidR="00A0289E" w:rsidRPr="008C1B8C" w:rsidRDefault="00A0289E" w:rsidP="001E0DF9">
            <w:pPr>
              <w:rPr>
                <w:rFonts w:ascii="Calibri" w:hAnsi="Calibri"/>
              </w:rPr>
            </w:pPr>
            <w:r w:rsidRPr="008C1B8C">
              <w:rPr>
                <w:rFonts w:ascii="Calibri" w:hAnsi="Calibri"/>
              </w:rPr>
              <w:t>Julia: “I am ok. Just weak. I need help with bathing or walking as it is too much to ask Lucy to do by herself. I really do not want to ask Nina for help” Grimaces slightly when adjusting in bed.</w:t>
            </w:r>
          </w:p>
          <w:p w14:paraId="1DFC26D6" w14:textId="77777777" w:rsidR="00A0289E" w:rsidRPr="008C1B8C" w:rsidRDefault="00A0289E" w:rsidP="001E0DF9">
            <w:pPr>
              <w:rPr>
                <w:rFonts w:ascii="Calibri" w:hAnsi="Calibri"/>
              </w:rPr>
            </w:pPr>
          </w:p>
        </w:tc>
        <w:tc>
          <w:tcPr>
            <w:tcW w:w="1459" w:type="pct"/>
            <w:shd w:val="clear" w:color="auto" w:fill="DBE5F1"/>
          </w:tcPr>
          <w:p w14:paraId="6D6AA6ED" w14:textId="77777777" w:rsidR="00A0289E" w:rsidRPr="008C1B8C" w:rsidRDefault="00A0289E" w:rsidP="001E0DF9">
            <w:pPr>
              <w:rPr>
                <w:rFonts w:ascii="Calibri" w:hAnsi="Calibri"/>
              </w:rPr>
            </w:pPr>
            <w:r w:rsidRPr="008C1B8C">
              <w:rPr>
                <w:rFonts w:ascii="Calibri" w:hAnsi="Calibri"/>
              </w:rPr>
              <w:t xml:space="preserve">Continue assessment answering ESAS questions. </w:t>
            </w:r>
          </w:p>
          <w:p w14:paraId="2F92B202" w14:textId="77777777" w:rsidR="00A0289E" w:rsidRPr="008C1B8C" w:rsidRDefault="00A0289E" w:rsidP="001E0DF9">
            <w:pPr>
              <w:rPr>
                <w:rFonts w:ascii="Calibri" w:hAnsi="Calibri"/>
              </w:rPr>
            </w:pPr>
            <w:r w:rsidRPr="008C1B8C">
              <w:rPr>
                <w:rFonts w:ascii="Calibri" w:hAnsi="Calibri"/>
              </w:rPr>
              <w:t>Listen to Lucy and Julia’s concerns and respond to their priorities</w:t>
            </w:r>
          </w:p>
        </w:tc>
        <w:tc>
          <w:tcPr>
            <w:tcW w:w="1169" w:type="pct"/>
            <w:shd w:val="clear" w:color="auto" w:fill="DBE5F1"/>
          </w:tcPr>
          <w:p w14:paraId="29C3BD63" w14:textId="77777777" w:rsidR="00A0289E" w:rsidRPr="008C1B8C" w:rsidRDefault="00A0289E" w:rsidP="001E0DF9">
            <w:pPr>
              <w:rPr>
                <w:rFonts w:ascii="Calibri" w:hAnsi="Calibri"/>
              </w:rPr>
            </w:pPr>
            <w:r w:rsidRPr="008C1B8C">
              <w:rPr>
                <w:rFonts w:ascii="Calibri" w:hAnsi="Calibri"/>
              </w:rPr>
              <w:t xml:space="preserve">Cue: </w:t>
            </w:r>
          </w:p>
          <w:p w14:paraId="55453D74" w14:textId="77777777" w:rsidR="00A0289E" w:rsidRPr="008C1B8C" w:rsidRDefault="00A0289E" w:rsidP="001E0DF9">
            <w:pPr>
              <w:rPr>
                <w:rFonts w:ascii="Calibri" w:hAnsi="Calibri"/>
              </w:rPr>
            </w:pPr>
            <w:r w:rsidRPr="008C1B8C">
              <w:rPr>
                <w:rFonts w:ascii="Calibri" w:hAnsi="Calibri"/>
              </w:rPr>
              <w:t xml:space="preserve">Lucy: “Could we get one of those things to help her walk?  And a portable potty or something, if she can't get to bathroom?“   </w:t>
            </w:r>
          </w:p>
          <w:p w14:paraId="5C5377B6" w14:textId="77777777" w:rsidR="00A0289E" w:rsidRPr="008C1B8C" w:rsidRDefault="00A0289E" w:rsidP="001E0DF9">
            <w:pPr>
              <w:rPr>
                <w:rFonts w:ascii="Calibri" w:hAnsi="Calibri"/>
              </w:rPr>
            </w:pPr>
          </w:p>
          <w:p w14:paraId="09246287" w14:textId="77777777" w:rsidR="00A0289E" w:rsidRPr="008C1B8C" w:rsidRDefault="00A0289E" w:rsidP="001E0DF9">
            <w:pPr>
              <w:rPr>
                <w:rFonts w:ascii="Calibri" w:hAnsi="Calibri"/>
              </w:rPr>
            </w:pPr>
            <w:r w:rsidRPr="008C1B8C">
              <w:rPr>
                <w:rFonts w:ascii="Calibri" w:hAnsi="Calibri"/>
              </w:rPr>
              <w:t>Recognizes pain expression in Julia. Call DME to get walker a</w:t>
            </w:r>
            <w:r w:rsidR="004F71EA" w:rsidRPr="008C1B8C">
              <w:rPr>
                <w:rFonts w:ascii="Calibri" w:hAnsi="Calibri"/>
              </w:rPr>
              <w:t>nd commode. Consider gait belt.</w:t>
            </w:r>
          </w:p>
        </w:tc>
      </w:tr>
      <w:tr w:rsidR="00A0289E" w:rsidRPr="008C1B8C" w14:paraId="051C780D" w14:textId="77777777" w:rsidTr="004F71EA">
        <w:trPr>
          <w:jc w:val="center"/>
        </w:trPr>
        <w:tc>
          <w:tcPr>
            <w:tcW w:w="655" w:type="pct"/>
            <w:shd w:val="clear" w:color="auto" w:fill="F2F2F2"/>
          </w:tcPr>
          <w:p w14:paraId="02199F33" w14:textId="77777777" w:rsidR="00A0289E" w:rsidRPr="008C1B8C" w:rsidRDefault="00A0289E" w:rsidP="001E0DF9">
            <w:pPr>
              <w:rPr>
                <w:rFonts w:ascii="Calibri" w:hAnsi="Calibri"/>
              </w:rPr>
            </w:pPr>
            <w:r w:rsidRPr="008C1B8C">
              <w:rPr>
                <w:rFonts w:ascii="Calibri" w:hAnsi="Calibri"/>
              </w:rPr>
              <w:t>15-25 min</w:t>
            </w:r>
          </w:p>
          <w:p w14:paraId="2BFD0EDE" w14:textId="77777777" w:rsidR="00A0289E" w:rsidRPr="008C1B8C" w:rsidRDefault="00A0289E" w:rsidP="001E0DF9">
            <w:pPr>
              <w:rPr>
                <w:rFonts w:ascii="Calibri" w:hAnsi="Calibri"/>
              </w:rPr>
            </w:pPr>
          </w:p>
          <w:p w14:paraId="26301BFD" w14:textId="77777777" w:rsidR="00A0289E" w:rsidRPr="008C1B8C" w:rsidRDefault="00A0289E" w:rsidP="001E0DF9">
            <w:pPr>
              <w:rPr>
                <w:rFonts w:ascii="Calibri" w:hAnsi="Calibri"/>
              </w:rPr>
            </w:pPr>
          </w:p>
          <w:p w14:paraId="1EAE9260" w14:textId="77777777" w:rsidR="00A0289E" w:rsidRPr="008C1B8C" w:rsidRDefault="00A0289E" w:rsidP="001E0DF9">
            <w:pPr>
              <w:rPr>
                <w:rFonts w:ascii="Calibri" w:hAnsi="Calibri"/>
              </w:rPr>
            </w:pPr>
          </w:p>
          <w:p w14:paraId="2A324212" w14:textId="77777777" w:rsidR="00A0289E" w:rsidRPr="008C1B8C" w:rsidRDefault="00A0289E" w:rsidP="001E0DF9">
            <w:pPr>
              <w:rPr>
                <w:rFonts w:ascii="Calibri" w:hAnsi="Calibri"/>
              </w:rPr>
            </w:pPr>
          </w:p>
          <w:p w14:paraId="651D742B" w14:textId="77777777" w:rsidR="00A0289E" w:rsidRPr="008C1B8C" w:rsidRDefault="00A0289E" w:rsidP="001E0DF9">
            <w:pPr>
              <w:rPr>
                <w:rFonts w:ascii="Calibri" w:hAnsi="Calibri"/>
              </w:rPr>
            </w:pPr>
          </w:p>
        </w:tc>
        <w:tc>
          <w:tcPr>
            <w:tcW w:w="1717" w:type="pct"/>
            <w:shd w:val="clear" w:color="auto" w:fill="F2F2F2"/>
          </w:tcPr>
          <w:p w14:paraId="35FE8856" w14:textId="77777777" w:rsidR="00A0289E" w:rsidRPr="008C1B8C" w:rsidRDefault="00A0289E" w:rsidP="001E0DF9">
            <w:pPr>
              <w:rPr>
                <w:rFonts w:ascii="Calibri" w:hAnsi="Calibri"/>
              </w:rPr>
            </w:pPr>
            <w:r w:rsidRPr="008C1B8C">
              <w:rPr>
                <w:rFonts w:ascii="Calibri" w:hAnsi="Calibri"/>
              </w:rPr>
              <w:t xml:space="preserve">Julia: “OK so can you help me understand these meds I’m supposed to be taking” </w:t>
            </w:r>
          </w:p>
          <w:p w14:paraId="00C1289B" w14:textId="77777777" w:rsidR="00A0289E" w:rsidRPr="008C1B8C" w:rsidRDefault="00A0289E" w:rsidP="001E0DF9">
            <w:pPr>
              <w:rPr>
                <w:rFonts w:ascii="Calibri" w:hAnsi="Calibri"/>
              </w:rPr>
            </w:pPr>
          </w:p>
          <w:p w14:paraId="0D3F823A" w14:textId="77777777" w:rsidR="00A0289E" w:rsidRPr="008C1B8C" w:rsidRDefault="00A0289E" w:rsidP="001E0DF9">
            <w:pPr>
              <w:rPr>
                <w:rFonts w:ascii="Calibri" w:hAnsi="Calibri"/>
              </w:rPr>
            </w:pPr>
            <w:r w:rsidRPr="008C1B8C">
              <w:rPr>
                <w:rFonts w:ascii="Calibri" w:hAnsi="Calibri"/>
              </w:rPr>
              <w:t xml:space="preserve">Lucy: Sitting quietly listening to Julia talk with nurse. Pulls nurse aide aside and asks questions about helping her with bath. </w:t>
            </w:r>
          </w:p>
          <w:p w14:paraId="58739C39" w14:textId="77777777" w:rsidR="00A0289E" w:rsidRPr="008C1B8C" w:rsidRDefault="00A0289E" w:rsidP="001E0DF9">
            <w:pPr>
              <w:rPr>
                <w:rFonts w:ascii="Calibri" w:hAnsi="Calibri"/>
              </w:rPr>
            </w:pPr>
          </w:p>
          <w:p w14:paraId="663D220A" w14:textId="77777777" w:rsidR="00A0289E" w:rsidRPr="008C1B8C" w:rsidRDefault="00A0289E" w:rsidP="001E0DF9">
            <w:pPr>
              <w:rPr>
                <w:rFonts w:ascii="Calibri" w:hAnsi="Calibri"/>
              </w:rPr>
            </w:pPr>
            <w:r w:rsidRPr="008C1B8C">
              <w:rPr>
                <w:rFonts w:ascii="Calibri" w:hAnsi="Calibri"/>
              </w:rPr>
              <w:t>Nina: “Mom, how about trying another round of chemo?  Don’t you want to try?”</w:t>
            </w:r>
          </w:p>
        </w:tc>
        <w:tc>
          <w:tcPr>
            <w:tcW w:w="1459" w:type="pct"/>
            <w:shd w:val="clear" w:color="auto" w:fill="F2F2F2"/>
          </w:tcPr>
          <w:p w14:paraId="524FCE5F" w14:textId="77777777" w:rsidR="00A0289E" w:rsidRPr="008C1B8C" w:rsidRDefault="00A0289E" w:rsidP="001E0DF9">
            <w:pPr>
              <w:rPr>
                <w:rFonts w:ascii="Calibri" w:hAnsi="Calibri"/>
              </w:rPr>
            </w:pPr>
            <w:r w:rsidRPr="008C1B8C">
              <w:rPr>
                <w:rFonts w:ascii="Calibri" w:hAnsi="Calibri"/>
              </w:rPr>
              <w:t>Continue assessment asking more detail about function. Fall assessment.</w:t>
            </w:r>
          </w:p>
          <w:p w14:paraId="5AACEC33" w14:textId="77777777" w:rsidR="00A0289E" w:rsidRPr="008C1B8C" w:rsidRDefault="00A0289E" w:rsidP="001E0DF9">
            <w:pPr>
              <w:rPr>
                <w:rFonts w:ascii="Calibri" w:hAnsi="Calibri"/>
              </w:rPr>
            </w:pPr>
            <w:r w:rsidRPr="008C1B8C">
              <w:rPr>
                <w:rFonts w:ascii="Calibri" w:hAnsi="Calibri"/>
              </w:rPr>
              <w:t>Nurse to ensure understanding of hospice care.</w:t>
            </w:r>
          </w:p>
          <w:p w14:paraId="36EE4AA0" w14:textId="77777777" w:rsidR="00A0289E" w:rsidRPr="008C1B8C" w:rsidRDefault="00A0289E" w:rsidP="001E0DF9">
            <w:pPr>
              <w:rPr>
                <w:rFonts w:ascii="Calibri" w:hAnsi="Calibri"/>
              </w:rPr>
            </w:pPr>
            <w:r w:rsidRPr="008C1B8C">
              <w:rPr>
                <w:rFonts w:ascii="Calibri" w:hAnsi="Calibri"/>
              </w:rPr>
              <w:t xml:space="preserve">Acknowledge Neil’s concerns and facilitate further dialogue about Julia’s wishes.  </w:t>
            </w:r>
          </w:p>
          <w:p w14:paraId="6EB1BDC1" w14:textId="77777777" w:rsidR="00A0289E" w:rsidRPr="008C1B8C" w:rsidRDefault="00A0289E" w:rsidP="001E0DF9">
            <w:pPr>
              <w:rPr>
                <w:rFonts w:ascii="Calibri" w:hAnsi="Calibri"/>
              </w:rPr>
            </w:pPr>
          </w:p>
          <w:p w14:paraId="33C988F4" w14:textId="77777777" w:rsidR="00A0289E" w:rsidRPr="008C1B8C" w:rsidRDefault="00A0289E" w:rsidP="001E0DF9">
            <w:pPr>
              <w:rPr>
                <w:rFonts w:ascii="Calibri" w:hAnsi="Calibri"/>
              </w:rPr>
            </w:pPr>
          </w:p>
          <w:p w14:paraId="5597CB96" w14:textId="77777777" w:rsidR="00A0289E" w:rsidRPr="008C1B8C" w:rsidRDefault="00A0289E" w:rsidP="001E0DF9">
            <w:pPr>
              <w:rPr>
                <w:rFonts w:ascii="Calibri" w:hAnsi="Calibri"/>
              </w:rPr>
            </w:pPr>
          </w:p>
        </w:tc>
        <w:tc>
          <w:tcPr>
            <w:tcW w:w="1169" w:type="pct"/>
            <w:shd w:val="clear" w:color="auto" w:fill="F2F2F2"/>
          </w:tcPr>
          <w:p w14:paraId="3B6A1641" w14:textId="77777777" w:rsidR="00A0289E" w:rsidRPr="008C1B8C" w:rsidRDefault="00A0289E" w:rsidP="001E0DF9">
            <w:pPr>
              <w:rPr>
                <w:rFonts w:ascii="Calibri" w:hAnsi="Calibri"/>
              </w:rPr>
            </w:pPr>
            <w:r w:rsidRPr="008C1B8C">
              <w:rPr>
                <w:rFonts w:ascii="Calibri" w:hAnsi="Calibri"/>
              </w:rPr>
              <w:t>Cue:</w:t>
            </w:r>
          </w:p>
          <w:p w14:paraId="6FE49081" w14:textId="77777777" w:rsidR="00A0289E" w:rsidRPr="008C1B8C" w:rsidRDefault="00A0289E" w:rsidP="001E0DF9">
            <w:pPr>
              <w:rPr>
                <w:rFonts w:ascii="Calibri" w:hAnsi="Calibri"/>
              </w:rPr>
            </w:pPr>
            <w:r w:rsidRPr="008C1B8C">
              <w:rPr>
                <w:rFonts w:ascii="Calibri" w:hAnsi="Calibri"/>
              </w:rPr>
              <w:t xml:space="preserve">Julia: “I was told you were going to fill this pill box for the week” </w:t>
            </w:r>
          </w:p>
          <w:p w14:paraId="2E889D59" w14:textId="77777777" w:rsidR="00A0289E" w:rsidRPr="008C1B8C" w:rsidRDefault="00A0289E" w:rsidP="001E0DF9">
            <w:pPr>
              <w:rPr>
                <w:rFonts w:ascii="Calibri" w:hAnsi="Calibri"/>
              </w:rPr>
            </w:pPr>
          </w:p>
          <w:p w14:paraId="4A093C2B" w14:textId="77777777" w:rsidR="00A0289E" w:rsidRPr="008C1B8C" w:rsidRDefault="00A0289E" w:rsidP="001E0DF9">
            <w:pPr>
              <w:rPr>
                <w:rFonts w:ascii="Calibri" w:hAnsi="Calibri"/>
              </w:rPr>
            </w:pPr>
          </w:p>
          <w:p w14:paraId="5F56197B" w14:textId="77777777" w:rsidR="00A0289E" w:rsidRPr="008C1B8C" w:rsidRDefault="00A0289E" w:rsidP="001E0DF9">
            <w:pPr>
              <w:rPr>
                <w:rFonts w:ascii="Calibri" w:hAnsi="Calibri"/>
              </w:rPr>
            </w:pPr>
            <w:r w:rsidRPr="008C1B8C">
              <w:rPr>
                <w:rFonts w:ascii="Calibri" w:hAnsi="Calibri"/>
              </w:rPr>
              <w:t>Answers questions appropriately and responds to needs.</w:t>
            </w:r>
            <w:r w:rsidR="004F71EA" w:rsidRPr="008C1B8C">
              <w:rPr>
                <w:rFonts w:ascii="Calibri" w:hAnsi="Calibri"/>
              </w:rPr>
              <w:t xml:space="preserve"> Fills med minder correctly.   </w:t>
            </w:r>
          </w:p>
        </w:tc>
      </w:tr>
      <w:tr w:rsidR="00A0289E" w:rsidRPr="008C1B8C" w14:paraId="0ACD522E" w14:textId="77777777" w:rsidTr="004F71EA">
        <w:trPr>
          <w:jc w:val="center"/>
        </w:trPr>
        <w:tc>
          <w:tcPr>
            <w:tcW w:w="655" w:type="pct"/>
            <w:shd w:val="clear" w:color="auto" w:fill="D9E2F3" w:themeFill="accent1" w:themeFillTint="33"/>
          </w:tcPr>
          <w:p w14:paraId="30364192" w14:textId="77777777" w:rsidR="00A0289E" w:rsidRPr="008C1B8C" w:rsidRDefault="00A0289E" w:rsidP="001E0DF9">
            <w:pPr>
              <w:rPr>
                <w:rFonts w:ascii="Calibri" w:hAnsi="Calibri"/>
              </w:rPr>
            </w:pPr>
            <w:r w:rsidRPr="008C1B8C">
              <w:rPr>
                <w:rFonts w:ascii="Calibri" w:hAnsi="Calibri"/>
              </w:rPr>
              <w:t>25-30 min</w:t>
            </w:r>
          </w:p>
        </w:tc>
        <w:tc>
          <w:tcPr>
            <w:tcW w:w="1717" w:type="pct"/>
            <w:shd w:val="clear" w:color="auto" w:fill="D9E2F3" w:themeFill="accent1" w:themeFillTint="33"/>
          </w:tcPr>
          <w:p w14:paraId="2C7E5662" w14:textId="77777777" w:rsidR="00A0289E" w:rsidRPr="008C1B8C" w:rsidRDefault="00A0289E" w:rsidP="001E0DF9">
            <w:pPr>
              <w:rPr>
                <w:rFonts w:ascii="Calibri" w:hAnsi="Calibri"/>
              </w:rPr>
            </w:pPr>
            <w:r w:rsidRPr="008C1B8C">
              <w:rPr>
                <w:rFonts w:ascii="Calibri" w:hAnsi="Calibri"/>
              </w:rPr>
              <w:t>Lucy: "Who should I call if I have questions? "How do I get a hold of someone to help us if needed?” “Can I call 911?” “What do I do if I have questions about medications?” “</w:t>
            </w:r>
            <w:r w:rsidR="004F71EA" w:rsidRPr="008C1B8C">
              <w:rPr>
                <w:rFonts w:ascii="Calibri" w:hAnsi="Calibri"/>
              </w:rPr>
              <w:t>What happens if she’s in pain?”</w:t>
            </w:r>
          </w:p>
        </w:tc>
        <w:tc>
          <w:tcPr>
            <w:tcW w:w="1459" w:type="pct"/>
            <w:shd w:val="clear" w:color="auto" w:fill="D9E2F3" w:themeFill="accent1" w:themeFillTint="33"/>
          </w:tcPr>
          <w:p w14:paraId="05C4A700" w14:textId="77777777" w:rsidR="00A0289E" w:rsidRPr="008C1B8C" w:rsidRDefault="00A0289E" w:rsidP="001E0DF9">
            <w:pPr>
              <w:rPr>
                <w:rFonts w:ascii="Calibri" w:hAnsi="Calibri"/>
              </w:rPr>
            </w:pPr>
            <w:r w:rsidRPr="008C1B8C">
              <w:rPr>
                <w:rFonts w:ascii="Calibri" w:hAnsi="Calibri"/>
              </w:rPr>
              <w:t xml:space="preserve">Offer help with resources/organization of meds and referrals   </w:t>
            </w:r>
          </w:p>
          <w:p w14:paraId="644763B8" w14:textId="77777777" w:rsidR="00A0289E" w:rsidRPr="008C1B8C" w:rsidRDefault="00A0289E" w:rsidP="001E0DF9">
            <w:pPr>
              <w:rPr>
                <w:rFonts w:ascii="Calibri" w:hAnsi="Calibri"/>
              </w:rPr>
            </w:pPr>
          </w:p>
        </w:tc>
        <w:tc>
          <w:tcPr>
            <w:tcW w:w="1169" w:type="pct"/>
            <w:shd w:val="clear" w:color="auto" w:fill="D9E2F3" w:themeFill="accent1" w:themeFillTint="33"/>
          </w:tcPr>
          <w:p w14:paraId="21C976F1" w14:textId="77777777" w:rsidR="00A0289E" w:rsidRPr="008C1B8C" w:rsidRDefault="00A0289E" w:rsidP="001E0DF9">
            <w:pPr>
              <w:rPr>
                <w:rFonts w:ascii="Calibri" w:hAnsi="Calibri"/>
              </w:rPr>
            </w:pPr>
            <w:r w:rsidRPr="008C1B8C">
              <w:rPr>
                <w:rFonts w:ascii="Calibri" w:hAnsi="Calibri"/>
              </w:rPr>
              <w:t>Recognizes tension/stress in Lucy’s voice. Provides correct information about hospice.</w:t>
            </w:r>
          </w:p>
          <w:p w14:paraId="48E4C102" w14:textId="77777777" w:rsidR="00A0289E" w:rsidRPr="008C1B8C" w:rsidRDefault="00A0289E" w:rsidP="001E0DF9">
            <w:pPr>
              <w:rPr>
                <w:rFonts w:ascii="Calibri" w:hAnsi="Calibri"/>
              </w:rPr>
            </w:pPr>
            <w:r w:rsidRPr="008C1B8C">
              <w:rPr>
                <w:rFonts w:ascii="Calibri" w:hAnsi="Calibri"/>
              </w:rPr>
              <w:t xml:space="preserve"> </w:t>
            </w:r>
          </w:p>
        </w:tc>
      </w:tr>
    </w:tbl>
    <w:p w14:paraId="01D66A22" w14:textId="77777777" w:rsidR="00A0289E" w:rsidRPr="008C1B8C" w:rsidRDefault="00A0289E" w:rsidP="00A0289E">
      <w:pPr>
        <w:rPr>
          <w:rFonts w:ascii="Calibri" w:hAnsi="Calibri" w:cstheme="minorHAnsi"/>
          <w:b/>
          <w:color w:val="4D75B1"/>
        </w:rPr>
        <w:sectPr w:rsidR="00A0289E" w:rsidRPr="008C1B8C" w:rsidSect="002B1532">
          <w:pgSz w:w="12240" w:h="15840" w:code="1"/>
          <w:pgMar w:top="1440" w:right="1440" w:bottom="1440" w:left="1440" w:header="720" w:footer="144" w:gutter="0"/>
          <w:cols w:space="720"/>
          <w:docGrid w:linePitch="360"/>
        </w:sectPr>
      </w:pPr>
    </w:p>
    <w:p w14:paraId="19B24F67" w14:textId="77777777" w:rsidR="00A0289E" w:rsidRPr="008C1B8C" w:rsidRDefault="00A0289E" w:rsidP="00A0289E">
      <w:pPr>
        <w:rPr>
          <w:rFonts w:ascii="Calibri" w:hAnsi="Calibri"/>
          <w:b/>
          <w:i/>
          <w:iCs/>
          <w:color w:val="4472C4" w:themeColor="accent1"/>
          <w:sz w:val="32"/>
        </w:rPr>
      </w:pPr>
      <w:r w:rsidRPr="008C1B8C">
        <w:rPr>
          <w:rStyle w:val="IntenseEmphasis"/>
        </w:rPr>
        <w:t>Debriefing/Guided Reflect</w:t>
      </w:r>
      <w:r w:rsidR="004F71EA" w:rsidRPr="008C1B8C">
        <w:rPr>
          <w:rStyle w:val="IntenseEmphasis"/>
        </w:rPr>
        <w:t>ion Questions for Simulation #1</w:t>
      </w:r>
      <w:r w:rsidR="004F71EA" w:rsidRPr="008C1B8C">
        <w:rPr>
          <w:rStyle w:val="IntenseEmphasis"/>
        </w:rPr>
        <w:br/>
      </w:r>
      <w:r w:rsidRPr="008C1B8C">
        <w:rPr>
          <w:rFonts w:ascii="Calibri" w:hAnsi="Calibri" w:cstheme="minorHAnsi"/>
        </w:rPr>
        <w:t>(Remember to identify important concepts or curricular threads that are specific to your program)</w:t>
      </w:r>
    </w:p>
    <w:p w14:paraId="689CECF9"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How did you feel throughout the simulation experience?</w:t>
      </w:r>
    </w:p>
    <w:p w14:paraId="673BF308" w14:textId="77777777" w:rsidR="00A0289E" w:rsidRPr="008C1B8C" w:rsidRDefault="00A0289E" w:rsidP="00A0289E">
      <w:pPr>
        <w:spacing w:line="276" w:lineRule="auto"/>
        <w:rPr>
          <w:rFonts w:ascii="Calibri" w:hAnsi="Calibri" w:cstheme="minorHAnsi"/>
          <w:sz w:val="24"/>
          <w:szCs w:val="24"/>
        </w:rPr>
      </w:pPr>
    </w:p>
    <w:p w14:paraId="01E76D4D"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Describe the objectives you were able to achieve.</w:t>
      </w:r>
    </w:p>
    <w:p w14:paraId="2658CBF6" w14:textId="77777777" w:rsidR="00A0289E" w:rsidRPr="008C1B8C" w:rsidRDefault="00A0289E" w:rsidP="00A0289E">
      <w:pPr>
        <w:spacing w:line="276" w:lineRule="auto"/>
        <w:rPr>
          <w:rFonts w:ascii="Calibri" w:hAnsi="Calibri" w:cstheme="minorHAnsi"/>
          <w:sz w:val="24"/>
          <w:szCs w:val="24"/>
        </w:rPr>
      </w:pPr>
    </w:p>
    <w:p w14:paraId="37955D8F"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Which ones were you unable to achieve (if any)?</w:t>
      </w:r>
    </w:p>
    <w:p w14:paraId="78330279" w14:textId="77777777" w:rsidR="00A0289E" w:rsidRPr="008C1B8C" w:rsidRDefault="00A0289E" w:rsidP="00A0289E">
      <w:pPr>
        <w:spacing w:line="276" w:lineRule="auto"/>
        <w:rPr>
          <w:rFonts w:ascii="Calibri" w:hAnsi="Calibri" w:cstheme="minorHAnsi"/>
          <w:sz w:val="24"/>
          <w:szCs w:val="24"/>
        </w:rPr>
      </w:pPr>
    </w:p>
    <w:p w14:paraId="57F2DFC1"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Did you have the knowledge and skills to meet objectives?</w:t>
      </w:r>
    </w:p>
    <w:p w14:paraId="1B7EDC70" w14:textId="77777777" w:rsidR="00A0289E" w:rsidRPr="008C1B8C" w:rsidRDefault="00A0289E" w:rsidP="00A0289E">
      <w:pPr>
        <w:spacing w:line="276" w:lineRule="auto"/>
        <w:rPr>
          <w:rFonts w:ascii="Calibri" w:hAnsi="Calibri" w:cstheme="minorHAnsi"/>
          <w:sz w:val="24"/>
          <w:szCs w:val="24"/>
        </w:rPr>
      </w:pPr>
    </w:p>
    <w:p w14:paraId="6CDB68AF"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Were you satisfied with your ability to work through the simulation?</w:t>
      </w:r>
    </w:p>
    <w:p w14:paraId="384C0406" w14:textId="77777777" w:rsidR="00A0289E" w:rsidRPr="008C1B8C" w:rsidRDefault="00A0289E" w:rsidP="00A0289E">
      <w:pPr>
        <w:spacing w:line="276" w:lineRule="auto"/>
        <w:rPr>
          <w:rFonts w:ascii="Calibri" w:hAnsi="Calibri" w:cstheme="minorHAnsi"/>
          <w:sz w:val="24"/>
          <w:szCs w:val="24"/>
        </w:rPr>
      </w:pPr>
    </w:p>
    <w:p w14:paraId="57433D29"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To Observer: Could the nurses have handled any aspects of the simulation differently?</w:t>
      </w:r>
    </w:p>
    <w:p w14:paraId="498E25B6" w14:textId="77777777" w:rsidR="00A0289E" w:rsidRPr="008C1B8C" w:rsidRDefault="00A0289E" w:rsidP="00A0289E">
      <w:pPr>
        <w:spacing w:line="276" w:lineRule="auto"/>
        <w:rPr>
          <w:rFonts w:ascii="Calibri" w:hAnsi="Calibri" w:cstheme="minorHAnsi"/>
          <w:sz w:val="24"/>
          <w:szCs w:val="24"/>
        </w:rPr>
      </w:pPr>
    </w:p>
    <w:p w14:paraId="6D498C75"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If you were able to do this again, how could you have handled the situation differently?</w:t>
      </w:r>
    </w:p>
    <w:p w14:paraId="399E6070" w14:textId="77777777" w:rsidR="00A0289E" w:rsidRPr="008C1B8C" w:rsidRDefault="00A0289E" w:rsidP="00A0289E">
      <w:pPr>
        <w:spacing w:line="276" w:lineRule="auto"/>
        <w:rPr>
          <w:rFonts w:ascii="Calibri" w:hAnsi="Calibri" w:cstheme="minorHAnsi"/>
          <w:sz w:val="24"/>
          <w:szCs w:val="24"/>
        </w:rPr>
      </w:pPr>
    </w:p>
    <w:p w14:paraId="0BE66CF3"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What did the group do well?</w:t>
      </w:r>
    </w:p>
    <w:p w14:paraId="21EE6BF6" w14:textId="77777777" w:rsidR="00A0289E" w:rsidRPr="008C1B8C" w:rsidRDefault="00A0289E" w:rsidP="00A0289E">
      <w:pPr>
        <w:spacing w:line="276" w:lineRule="auto"/>
        <w:rPr>
          <w:rFonts w:ascii="Calibri" w:hAnsi="Calibri" w:cstheme="minorHAnsi"/>
          <w:sz w:val="24"/>
          <w:szCs w:val="24"/>
        </w:rPr>
      </w:pPr>
    </w:p>
    <w:p w14:paraId="52B0935C"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What did the team feel was the primary nursing diagnosis?</w:t>
      </w:r>
    </w:p>
    <w:p w14:paraId="5B1205D7" w14:textId="77777777" w:rsidR="00A0289E" w:rsidRPr="008C1B8C" w:rsidRDefault="00A0289E" w:rsidP="00A0289E">
      <w:pPr>
        <w:spacing w:line="276" w:lineRule="auto"/>
        <w:rPr>
          <w:rFonts w:ascii="Calibri" w:hAnsi="Calibri" w:cstheme="minorHAnsi"/>
          <w:sz w:val="24"/>
          <w:szCs w:val="24"/>
        </w:rPr>
      </w:pPr>
    </w:p>
    <w:p w14:paraId="5D76E5A4"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How were physical and mental health aspects interrelated in this case?</w:t>
      </w:r>
    </w:p>
    <w:p w14:paraId="3554AAEE" w14:textId="77777777" w:rsidR="00A0289E" w:rsidRPr="008C1B8C" w:rsidRDefault="00A0289E" w:rsidP="00A0289E">
      <w:pPr>
        <w:spacing w:line="276" w:lineRule="auto"/>
        <w:rPr>
          <w:rFonts w:ascii="Calibri" w:hAnsi="Calibri" w:cstheme="minorHAnsi"/>
          <w:sz w:val="24"/>
          <w:szCs w:val="24"/>
        </w:rPr>
      </w:pPr>
    </w:p>
    <w:p w14:paraId="0C2E4AF3"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What were the key assessments and interventions?</w:t>
      </w:r>
    </w:p>
    <w:p w14:paraId="66FE01A0" w14:textId="77777777" w:rsidR="00A0289E" w:rsidRPr="008C1B8C" w:rsidRDefault="00A0289E" w:rsidP="00A0289E">
      <w:pPr>
        <w:spacing w:line="276" w:lineRule="auto"/>
        <w:rPr>
          <w:rFonts w:ascii="Calibri" w:hAnsi="Calibri" w:cstheme="minorHAnsi"/>
          <w:sz w:val="24"/>
          <w:szCs w:val="24"/>
        </w:rPr>
      </w:pPr>
    </w:p>
    <w:p w14:paraId="39913D8D" w14:textId="77777777" w:rsidR="00A0289E" w:rsidRPr="008C1B8C" w:rsidRDefault="00A0289E" w:rsidP="00A0289E">
      <w:pPr>
        <w:numPr>
          <w:ilvl w:val="0"/>
          <w:numId w:val="19"/>
        </w:numPr>
        <w:spacing w:after="0" w:line="276" w:lineRule="auto"/>
        <w:ind w:left="720" w:hanging="450"/>
        <w:rPr>
          <w:rFonts w:ascii="Calibri" w:hAnsi="Calibri" w:cstheme="minorHAnsi"/>
          <w:sz w:val="24"/>
          <w:szCs w:val="24"/>
        </w:rPr>
      </w:pPr>
      <w:r w:rsidRPr="008C1B8C">
        <w:rPr>
          <w:rFonts w:ascii="Calibri" w:hAnsi="Calibri" w:cstheme="minorHAnsi"/>
          <w:sz w:val="24"/>
          <w:szCs w:val="24"/>
        </w:rPr>
        <w:t>How were you able to use the ACES Framework with Julia’s situation? (Assess Function and Expectations, Coordinate and Manage Care, Use Evolving Knowledge, Make Situational Decisions)</w:t>
      </w:r>
    </w:p>
    <w:p w14:paraId="13F32FAE" w14:textId="77777777" w:rsidR="00A0289E" w:rsidRPr="008C1B8C" w:rsidRDefault="00A0289E" w:rsidP="00A0289E">
      <w:pPr>
        <w:pStyle w:val="ListParagraph"/>
        <w:spacing w:after="0"/>
        <w:rPr>
          <w:rFonts w:cstheme="minorHAnsi"/>
          <w:sz w:val="24"/>
          <w:szCs w:val="24"/>
        </w:rPr>
      </w:pPr>
    </w:p>
    <w:p w14:paraId="7378D770" w14:textId="77777777" w:rsidR="00A0289E" w:rsidRPr="008C1B8C" w:rsidRDefault="00A0289E" w:rsidP="00A0289E">
      <w:pPr>
        <w:numPr>
          <w:ilvl w:val="0"/>
          <w:numId w:val="19"/>
        </w:numPr>
        <w:spacing w:after="0" w:line="276" w:lineRule="auto"/>
        <w:ind w:left="720" w:hanging="450"/>
        <w:rPr>
          <w:rFonts w:ascii="Calibri" w:hAnsi="Calibri" w:cstheme="minorHAnsi"/>
        </w:rPr>
      </w:pPr>
      <w:r w:rsidRPr="008C1B8C">
        <w:rPr>
          <w:rFonts w:ascii="Calibri" w:hAnsi="Calibri" w:cstheme="minorHAnsi"/>
          <w:sz w:val="24"/>
          <w:szCs w:val="24"/>
        </w:rPr>
        <w:t>Is there anything else you would like to discuss?</w:t>
      </w:r>
      <w:r w:rsidRPr="008C1B8C">
        <w:rPr>
          <w:rFonts w:ascii="Calibri" w:hAnsi="Calibri" w:cstheme="minorHAnsi"/>
        </w:rPr>
        <w:br w:type="page"/>
      </w:r>
    </w:p>
    <w:p w14:paraId="7DEDCA7C" w14:textId="77777777" w:rsidR="00A0289E" w:rsidRPr="008C1B8C" w:rsidRDefault="00A0289E" w:rsidP="00A0289E">
      <w:pPr>
        <w:pStyle w:val="Heading2"/>
      </w:pPr>
      <w:bookmarkStart w:id="8" w:name="_Toc478016674"/>
      <w:r w:rsidRPr="008C1B8C">
        <w:t>DAP Note Following Admission</w:t>
      </w:r>
      <w:bookmarkEnd w:id="8"/>
    </w:p>
    <w:p w14:paraId="267DFF58" w14:textId="77777777" w:rsidR="00A0289E" w:rsidRPr="008C1B8C" w:rsidRDefault="00A0289E" w:rsidP="00A0289E">
      <w:pPr>
        <w:jc w:val="center"/>
        <w:rPr>
          <w:rFonts w:ascii="Calibri" w:hAnsi="Calibri"/>
          <w:sz w:val="24"/>
          <w:szCs w:val="24"/>
        </w:rPr>
      </w:pPr>
      <w:r w:rsidRPr="008C1B8C">
        <w:rPr>
          <w:rFonts w:ascii="Calibri" w:hAnsi="Calibri"/>
          <w:sz w:val="24"/>
          <w:szCs w:val="24"/>
        </w:rPr>
        <w:t>Read prior to starting Simulation #1</w:t>
      </w:r>
    </w:p>
    <w:p w14:paraId="4AB99607" w14:textId="77777777" w:rsidR="00A0289E" w:rsidRPr="008C1B8C" w:rsidRDefault="00A0289E" w:rsidP="00A0289E">
      <w:pPr>
        <w:rPr>
          <w:rFonts w:ascii="Calibri" w:hAnsi="Calibri"/>
          <w:sz w:val="24"/>
          <w:szCs w:val="24"/>
        </w:rPr>
      </w:pPr>
      <w:r w:rsidRPr="008C1B8C">
        <w:rPr>
          <w:rFonts w:ascii="Calibri" w:hAnsi="Calibri"/>
          <w:sz w:val="24"/>
          <w:szCs w:val="24"/>
        </w:rPr>
        <w:t>D: Julia Morales is a 65-year-old female residing at home with her partner, Lucy and their daughter, Nina visiting from out of town. Pt was admitted to hospice today with a primary diagnosis of adenocarcinoma of the lung and secondary diagnoses of heart failure, COPD, and Type II DM. Pt denied being uncomfortable due to pain. However, she did describe how she does have generalized pain throughout and takes Tylenol a few times a day to help. Throughout the entirety of the visit, pt had troubles breathing. She stated that she had SOB and that wearing oxygen at times does help. We discussed using morphine to not only help with her pain but would also help with SOB. SN discussed the comfort pack medications but pt and partner will need reinforcement of teaching. Daughter had some reservations about pt starting hospice however SN discussed hospice philosophy and she seemed more open after discussion. Partner, Lucy is pt’s primary caregiver and states that she “can handle taking care of her” however does have some mobility concerns of her own.</w:t>
      </w:r>
    </w:p>
    <w:p w14:paraId="4CBD7A30" w14:textId="77777777" w:rsidR="00A0289E" w:rsidRPr="008C1B8C" w:rsidRDefault="00A0289E" w:rsidP="00A0289E">
      <w:pPr>
        <w:rPr>
          <w:rFonts w:ascii="Calibri" w:hAnsi="Calibri"/>
          <w:sz w:val="24"/>
          <w:szCs w:val="24"/>
        </w:rPr>
      </w:pPr>
      <w:r w:rsidRPr="008C1B8C">
        <w:rPr>
          <w:rFonts w:ascii="Calibri" w:hAnsi="Calibri"/>
          <w:sz w:val="24"/>
          <w:szCs w:val="24"/>
        </w:rPr>
        <w:br/>
        <w:t xml:space="preserve">A: Pt has some generalized pain and SOB controlled with Tylenol and oxygen. </w:t>
      </w:r>
    </w:p>
    <w:p w14:paraId="1C054FA4" w14:textId="77777777" w:rsidR="00A0289E" w:rsidRPr="008C1B8C" w:rsidRDefault="00A0289E" w:rsidP="00A0289E">
      <w:pPr>
        <w:rPr>
          <w:rFonts w:ascii="Calibri" w:hAnsi="Calibri"/>
          <w:sz w:val="24"/>
          <w:szCs w:val="24"/>
        </w:rPr>
      </w:pPr>
    </w:p>
    <w:p w14:paraId="12CD1601" w14:textId="77777777" w:rsidR="00A0289E" w:rsidRPr="008C1B8C" w:rsidRDefault="00A0289E" w:rsidP="00A0289E">
      <w:pPr>
        <w:rPr>
          <w:rFonts w:ascii="Calibri" w:hAnsi="Calibri"/>
          <w:sz w:val="24"/>
          <w:szCs w:val="24"/>
        </w:rPr>
      </w:pPr>
      <w:r w:rsidRPr="008C1B8C">
        <w:rPr>
          <w:rFonts w:ascii="Calibri" w:hAnsi="Calibri"/>
          <w:sz w:val="24"/>
          <w:szCs w:val="24"/>
        </w:rPr>
        <w:t xml:space="preserve">P: Medications will need to be reviewed and discussion about if she would like nursing to fill med minder for her each week. Evaluate the need for additional support/equipment in the home. Continue to provide hospice services to ensure comfort until the EOL. </w:t>
      </w:r>
    </w:p>
    <w:p w14:paraId="60D1EC84" w14:textId="77777777" w:rsidR="00A0289E" w:rsidRPr="008C1B8C" w:rsidRDefault="00A0289E" w:rsidP="00A0289E">
      <w:pPr>
        <w:ind w:left="450"/>
        <w:rPr>
          <w:rFonts w:ascii="Calibri" w:hAnsi="Calibri"/>
        </w:rPr>
      </w:pPr>
    </w:p>
    <w:p w14:paraId="706B8115" w14:textId="77777777" w:rsidR="00A0289E" w:rsidRPr="008C1B8C" w:rsidRDefault="00A0289E" w:rsidP="00A0289E">
      <w:pPr>
        <w:spacing w:line="276" w:lineRule="auto"/>
        <w:rPr>
          <w:rFonts w:ascii="Calibri" w:hAnsi="Calibri" w:cstheme="minorHAnsi"/>
        </w:rPr>
      </w:pPr>
      <w:r w:rsidRPr="008C1B8C">
        <w:rPr>
          <w:rFonts w:ascii="Calibri" w:eastAsia="MS ??" w:hAnsi="Calibri"/>
          <w:noProof/>
        </w:rPr>
        <mc:AlternateContent>
          <mc:Choice Requires="wps">
            <w:drawing>
              <wp:anchor distT="0" distB="0" distL="114300" distR="114300" simplePos="0" relativeHeight="251669504" behindDoc="0" locked="0" layoutInCell="1" allowOverlap="1" wp14:anchorId="47B77B5A" wp14:editId="65040708">
                <wp:simplePos x="0" y="0"/>
                <wp:positionH relativeFrom="column">
                  <wp:posOffset>1665605</wp:posOffset>
                </wp:positionH>
                <wp:positionV relativeFrom="paragraph">
                  <wp:posOffset>2094230</wp:posOffset>
                </wp:positionV>
                <wp:extent cx="2337898" cy="474499"/>
                <wp:effectExtent l="0" t="0" r="24765" b="20955"/>
                <wp:wrapNone/>
                <wp:docPr id="12" name="Text Box 12"/>
                <wp:cNvGraphicFramePr/>
                <a:graphic xmlns:a="http://schemas.openxmlformats.org/drawingml/2006/main">
                  <a:graphicData uri="http://schemas.microsoft.com/office/word/2010/wordprocessingShape">
                    <wps:wsp>
                      <wps:cNvSpPr txBox="1"/>
                      <wps:spPr>
                        <a:xfrm>
                          <a:off x="0" y="0"/>
                          <a:ext cx="2337898" cy="474499"/>
                        </a:xfrm>
                        <a:prstGeom prst="rect">
                          <a:avLst/>
                        </a:prstGeom>
                        <a:solidFill>
                          <a:schemeClr val="lt1"/>
                        </a:solidFill>
                        <a:ln w="6350">
                          <a:solidFill>
                            <a:prstClr val="black"/>
                          </a:solidFill>
                        </a:ln>
                      </wps:spPr>
                      <wps:txbx>
                        <w:txbxContent>
                          <w:p w14:paraId="63241C88" w14:textId="77777777" w:rsidR="00052152" w:rsidRDefault="00052152" w:rsidP="00A0289E">
                            <w:pPr>
                              <w:jc w:val="center"/>
                            </w:pPr>
                            <w:r>
                              <w:t xml:space="preserve">DAP Note created by </w:t>
                            </w:r>
                            <w:r>
                              <w:br/>
                              <w:t>Amy Koehler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77B5A" id="_x0000_t202" coordsize="21600,21600" o:spt="202" path="m,l,21600r21600,l21600,xe">
                <v:stroke joinstyle="miter"/>
                <v:path gradientshapeok="t" o:connecttype="rect"/>
              </v:shapetype>
              <v:shape id="Text Box 12" o:spid="_x0000_s1026" type="#_x0000_t202" style="position:absolute;margin-left:131.15pt;margin-top:164.9pt;width:184.1pt;height:3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" fillcolor="white [3201]" strokeweight=".5pt">
                <v:textbox>
                  <w:txbxContent>
                    <w:p w14:paraId="63241C88" w14:textId="77777777" w:rsidR="00052152" w:rsidRDefault="00052152" w:rsidP="00A0289E">
                      <w:pPr>
                        <w:jc w:val="center"/>
                      </w:pPr>
                      <w:r>
                        <w:t xml:space="preserve">DAP Note created by </w:t>
                      </w:r>
                      <w:r>
                        <w:br/>
                        <w:t>Amy Koehler 2017</w:t>
                      </w:r>
                    </w:p>
                  </w:txbxContent>
                </v:textbox>
              </v:shape>
            </w:pict>
          </mc:Fallback>
        </mc:AlternateContent>
      </w:r>
      <w:r w:rsidRPr="008C1B8C">
        <w:rPr>
          <w:rFonts w:ascii="Calibri" w:hAnsi="Calibri" w:cstheme="minorHAnsi"/>
        </w:rPr>
        <w:br w:type="page"/>
      </w:r>
    </w:p>
    <w:p w14:paraId="6743E981" w14:textId="77777777" w:rsidR="00A0289E" w:rsidRPr="008C1B8C" w:rsidRDefault="00A0289E" w:rsidP="000B1334">
      <w:pPr>
        <w:pStyle w:val="Heading2"/>
      </w:pPr>
      <w:bookmarkStart w:id="9" w:name="_Toc478016675"/>
      <w:r w:rsidRPr="008C1B8C">
        <w:t>Scripts for Simulation 1</w:t>
      </w:r>
      <w:bookmarkEnd w:id="9"/>
    </w:p>
    <w:p w14:paraId="3361E2D7" w14:textId="77777777" w:rsidR="00A0289E" w:rsidRPr="008C1B8C" w:rsidRDefault="00A0289E" w:rsidP="00A0289E">
      <w:pPr>
        <w:rPr>
          <w:rFonts w:ascii="Calibri" w:hAnsi="Calibri" w:cs="Calibri"/>
          <w:i/>
          <w:sz w:val="28"/>
          <w:szCs w:val="28"/>
        </w:rPr>
      </w:pPr>
      <w:r w:rsidRPr="008C1B8C">
        <w:rPr>
          <w:rFonts w:ascii="Calibri" w:hAnsi="Calibri" w:cs="Calibri"/>
          <w:b/>
          <w:color w:val="FF0000"/>
          <w:sz w:val="28"/>
          <w:szCs w:val="28"/>
        </w:rPr>
        <w:t xml:space="preserve">Simulation 1:  </w:t>
      </w:r>
      <w:r w:rsidRPr="008C1B8C">
        <w:rPr>
          <w:rFonts w:ascii="Calibri" w:hAnsi="Calibri" w:cs="Calibri"/>
          <w:b/>
          <w:i/>
          <w:color w:val="FF0000"/>
          <w:sz w:val="28"/>
          <w:szCs w:val="28"/>
        </w:rPr>
        <w:t>Julia</w:t>
      </w:r>
      <w:r w:rsidRPr="008C1B8C">
        <w:rPr>
          <w:rFonts w:ascii="Calibri" w:hAnsi="Calibri" w:cs="Calibri"/>
          <w:i/>
          <w:color w:val="FF0000"/>
          <w:sz w:val="28"/>
          <w:szCs w:val="28"/>
        </w:rPr>
        <w:t xml:space="preserve"> </w:t>
      </w:r>
    </w:p>
    <w:p w14:paraId="4D4817F0" w14:textId="77777777" w:rsidR="00A0289E" w:rsidRPr="008C1B8C" w:rsidRDefault="00A0289E" w:rsidP="00A0289E">
      <w:pPr>
        <w:rPr>
          <w:rFonts w:ascii="Calibri" w:hAnsi="Calibri" w:cs="Calibri"/>
        </w:rPr>
      </w:pPr>
      <w:r w:rsidRPr="008C1B8C">
        <w:rPr>
          <w:rFonts w:ascii="Calibri" w:hAnsi="Calibri" w:cs="Calibri"/>
          <w:b/>
        </w:rPr>
        <w:t xml:space="preserve"> 0-10 mins:</w:t>
      </w:r>
      <w:r w:rsidRPr="008C1B8C">
        <w:rPr>
          <w:rFonts w:ascii="Calibri" w:hAnsi="Calibri" w:cs="Calibri"/>
        </w:rPr>
        <w:t xml:space="preserve"> “My case manager, said you'd follow through with how I was feeling and help us figure out these medications.”</w:t>
      </w:r>
    </w:p>
    <w:p w14:paraId="61CB371D" w14:textId="77777777" w:rsidR="00A0289E" w:rsidRPr="008C1B8C" w:rsidRDefault="00A0289E" w:rsidP="00A0289E">
      <w:pPr>
        <w:rPr>
          <w:rFonts w:ascii="Calibri" w:hAnsi="Calibri" w:cs="Calibri"/>
        </w:rPr>
      </w:pPr>
      <w:r w:rsidRPr="008C1B8C">
        <w:rPr>
          <w:rFonts w:ascii="Calibri" w:hAnsi="Calibri" w:cs="Calibri"/>
          <w:b/>
        </w:rPr>
        <w:t>10-15 mins:</w:t>
      </w:r>
      <w:r w:rsidRPr="008C1B8C">
        <w:rPr>
          <w:rFonts w:ascii="Calibri" w:hAnsi="Calibri" w:cs="Calibri"/>
        </w:rPr>
        <w:t xml:space="preserve"> “I am ok. Just weak. I need help with bathing or walking as it is too much to ask Lucy to do by herself. I really do not want to ask Nina (our daughter) for help.” Grimaces when adjusting in bed.</w:t>
      </w:r>
    </w:p>
    <w:p w14:paraId="4C0E4713" w14:textId="77777777" w:rsidR="00A0289E" w:rsidRPr="008C1B8C" w:rsidRDefault="00A0289E" w:rsidP="00A0289E">
      <w:pPr>
        <w:rPr>
          <w:rFonts w:ascii="Calibri" w:hAnsi="Calibri" w:cs="Calibri"/>
        </w:rPr>
      </w:pPr>
      <w:r w:rsidRPr="008C1B8C">
        <w:rPr>
          <w:rFonts w:ascii="Calibri" w:hAnsi="Calibri" w:cs="Calibri"/>
          <w:b/>
        </w:rPr>
        <w:t>15-25 mins:</w:t>
      </w:r>
      <w:r w:rsidRPr="008C1B8C">
        <w:rPr>
          <w:rFonts w:ascii="Calibri" w:hAnsi="Calibri" w:cs="Calibri"/>
        </w:rPr>
        <w:t xml:space="preserve"> " OK so can you help me understand these meds I’m supposed to be taking.” </w:t>
      </w:r>
    </w:p>
    <w:p w14:paraId="5AC98130" w14:textId="77777777" w:rsidR="00A0289E" w:rsidRPr="008C1B8C" w:rsidRDefault="00A0289E" w:rsidP="00A0289E">
      <w:pPr>
        <w:rPr>
          <w:rFonts w:ascii="Calibri" w:hAnsi="Calibri" w:cs="Calibri"/>
        </w:rPr>
      </w:pPr>
      <w:r w:rsidRPr="008C1B8C">
        <w:rPr>
          <w:rFonts w:ascii="Calibri" w:hAnsi="Calibri" w:cs="Calibri"/>
          <w:b/>
        </w:rPr>
        <w:t>25-30 mins</w:t>
      </w:r>
      <w:r w:rsidRPr="008C1B8C">
        <w:rPr>
          <w:rFonts w:ascii="Calibri" w:hAnsi="Calibri" w:cs="Calibri"/>
        </w:rPr>
        <w:t>: falls asleep on couch</w:t>
      </w:r>
    </w:p>
    <w:p w14:paraId="7F6DEDBE" w14:textId="77777777" w:rsidR="00A0289E" w:rsidRPr="008C1B8C" w:rsidRDefault="00A0289E" w:rsidP="00A0289E">
      <w:pPr>
        <w:rPr>
          <w:rFonts w:ascii="Calibri" w:hAnsi="Calibri" w:cs="Calibri"/>
          <w:b/>
        </w:rPr>
      </w:pPr>
      <w:r w:rsidRPr="008C1B8C">
        <w:rPr>
          <w:rFonts w:ascii="Calibri" w:hAnsi="Calibri" w:cs="Calibri"/>
          <w:b/>
        </w:rPr>
        <w:t>Comments:</w:t>
      </w:r>
    </w:p>
    <w:p w14:paraId="37469406" w14:textId="77777777" w:rsidR="00A0289E" w:rsidRPr="008C1B8C" w:rsidRDefault="00A0289E" w:rsidP="00A0289E">
      <w:pPr>
        <w:ind w:left="720"/>
        <w:rPr>
          <w:rFonts w:ascii="Calibri" w:hAnsi="Calibri" w:cs="Calibri"/>
          <w:sz w:val="28"/>
          <w:szCs w:val="28"/>
        </w:rPr>
      </w:pPr>
    </w:p>
    <w:p w14:paraId="29A989B7" w14:textId="77777777" w:rsidR="00A0289E" w:rsidRPr="008C1B8C" w:rsidRDefault="00A0289E" w:rsidP="00A0289E">
      <w:pPr>
        <w:rPr>
          <w:rFonts w:ascii="Calibri" w:hAnsi="Calibri" w:cs="Calibri"/>
          <w:b/>
          <w:sz w:val="28"/>
          <w:szCs w:val="28"/>
        </w:rPr>
      </w:pPr>
      <w:r w:rsidRPr="008C1B8C">
        <w:rPr>
          <w:rFonts w:ascii="Calibri" w:hAnsi="Calibri" w:cs="Calibri"/>
          <w:b/>
          <w:sz w:val="28"/>
          <w:szCs w:val="28"/>
        </w:rPr>
        <w:t>Symptoms:</w:t>
      </w:r>
    </w:p>
    <w:p w14:paraId="6814FBA8"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 xml:space="preserve">Act like you are having troubles breathing throughout scenario unless you were administered morphine then you can say that your breathing has improved. Vital signs can be whatever yours are with increased respirations. </w:t>
      </w:r>
    </w:p>
    <w:p w14:paraId="0807557E"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A&amp;O x4</w:t>
      </w:r>
    </w:p>
    <w:p w14:paraId="1C67871C"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Pain is a “5”</w:t>
      </w:r>
    </w:p>
    <w:p w14:paraId="4AB709D3"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Feels fatigued (no energy to everyday activities) and slightly drowsy</w:t>
      </w:r>
    </w:p>
    <w:p w14:paraId="6B00B685"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Has SOB which is evident</w:t>
      </w:r>
    </w:p>
    <w:p w14:paraId="1567087A"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No nausea</w:t>
      </w:r>
    </w:p>
    <w:p w14:paraId="2CBCE30C"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Appetite is “so-so”</w:t>
      </w:r>
    </w:p>
    <w:p w14:paraId="655F1C13"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Not depressed, somewhat anxious</w:t>
      </w:r>
    </w:p>
    <w:p w14:paraId="0CC4E124"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+1 edema noted in ankles</w:t>
      </w:r>
    </w:p>
    <w:p w14:paraId="77FDEC8E"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Skin intact with slight area of redness noted on coccyx</w:t>
      </w:r>
    </w:p>
    <w:p w14:paraId="6368F28E"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Diminished lung sounds throughout</w:t>
      </w:r>
    </w:p>
    <w:p w14:paraId="4C2E0BE0"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Difficulty hearing heart sounds but regular</w:t>
      </w:r>
    </w:p>
    <w:p w14:paraId="1D8A657F"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Last BM was yesterday but does have hx of constipation (currently taking 1 tab of senna qd)</w:t>
      </w:r>
    </w:p>
    <w:p w14:paraId="616479CC" w14:textId="77777777" w:rsidR="00A0289E" w:rsidRPr="008C1B8C" w:rsidRDefault="00A0289E" w:rsidP="00A0289E">
      <w:pPr>
        <w:rPr>
          <w:rFonts w:ascii="Calibri" w:hAnsi="Calibri" w:cs="Calibri"/>
          <w:b/>
          <w:color w:val="FF0000"/>
          <w:sz w:val="28"/>
          <w:szCs w:val="28"/>
        </w:rPr>
      </w:pPr>
      <w:r w:rsidRPr="008C1B8C">
        <w:rPr>
          <w:rFonts w:ascii="Calibri" w:hAnsi="Calibri" w:cs="Calibri"/>
          <w:b/>
          <w:color w:val="FF0000"/>
          <w:sz w:val="28"/>
          <w:szCs w:val="28"/>
        </w:rPr>
        <w:br w:type="page"/>
      </w:r>
    </w:p>
    <w:p w14:paraId="66A17DF2"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 xml:space="preserve">Simulation 1: </w:t>
      </w:r>
      <w:r w:rsidRPr="008C1B8C">
        <w:rPr>
          <w:rFonts w:ascii="Calibri" w:hAnsi="Calibri" w:cs="Calibri"/>
          <w:b/>
          <w:i/>
          <w:color w:val="FF0000"/>
          <w:sz w:val="28"/>
          <w:szCs w:val="28"/>
        </w:rPr>
        <w:t>Lucy</w:t>
      </w:r>
      <w:r w:rsidRPr="008C1B8C">
        <w:rPr>
          <w:rFonts w:ascii="Calibri" w:hAnsi="Calibri" w:cs="Calibri"/>
          <w:i/>
          <w:color w:val="FF0000"/>
          <w:sz w:val="28"/>
          <w:szCs w:val="28"/>
        </w:rPr>
        <w:t xml:space="preserve"> </w:t>
      </w:r>
    </w:p>
    <w:p w14:paraId="57DC265A" w14:textId="7C64A86A" w:rsidR="00A0289E" w:rsidRPr="008C1B8C" w:rsidRDefault="00A0289E" w:rsidP="00A0289E">
      <w:pPr>
        <w:rPr>
          <w:rFonts w:ascii="Calibri" w:hAnsi="Calibri" w:cs="Calibri"/>
        </w:rPr>
      </w:pPr>
      <w:r w:rsidRPr="008C1B8C">
        <w:rPr>
          <w:rFonts w:ascii="Calibri" w:hAnsi="Calibri" w:cs="Calibri"/>
          <w:b/>
        </w:rPr>
        <w:t>0-10 mins:</w:t>
      </w:r>
      <w:r w:rsidRPr="008C1B8C">
        <w:rPr>
          <w:rFonts w:ascii="Calibri" w:hAnsi="Calibri" w:cs="Calibri"/>
        </w:rPr>
        <w:t xml:space="preserve"> Answers door. Quietly sits next to Julia as nurse completes assessment</w:t>
      </w:r>
    </w:p>
    <w:p w14:paraId="3D1BCDE3" w14:textId="3C9DEFF5" w:rsidR="00A0289E" w:rsidRPr="008C1B8C" w:rsidRDefault="00A0289E" w:rsidP="00A0289E">
      <w:pPr>
        <w:rPr>
          <w:rFonts w:ascii="Calibri" w:hAnsi="Calibri" w:cs="Calibri"/>
        </w:rPr>
      </w:pPr>
      <w:r w:rsidRPr="008C1B8C">
        <w:rPr>
          <w:rFonts w:ascii="Calibri" w:hAnsi="Calibri" w:cs="Calibri"/>
          <w:b/>
        </w:rPr>
        <w:t>10-15 mins:</w:t>
      </w:r>
      <w:r w:rsidRPr="008C1B8C">
        <w:rPr>
          <w:rFonts w:ascii="Calibri" w:hAnsi="Calibri" w:cs="Calibri"/>
        </w:rPr>
        <w:t xml:space="preserve"> “I am able to help her now, but if she needs more help getting to the bathroom, I may not be strong enough to do it.”</w:t>
      </w:r>
    </w:p>
    <w:p w14:paraId="62F86BC0" w14:textId="120B50D0" w:rsidR="00A0289E" w:rsidRPr="008C1B8C" w:rsidRDefault="00A0289E" w:rsidP="00A0289E">
      <w:pPr>
        <w:rPr>
          <w:rFonts w:ascii="Calibri" w:hAnsi="Calibri" w:cs="Calibri"/>
        </w:rPr>
      </w:pPr>
      <w:r w:rsidRPr="008C1B8C">
        <w:rPr>
          <w:rFonts w:ascii="Calibri" w:hAnsi="Calibri" w:cs="Calibri"/>
          <w:b/>
        </w:rPr>
        <w:t>15-25 mins:</w:t>
      </w:r>
      <w:r w:rsidRPr="008C1B8C">
        <w:rPr>
          <w:rFonts w:ascii="Calibri" w:hAnsi="Calibri" w:cs="Calibri"/>
        </w:rPr>
        <w:t xml:space="preserve"> Sitting quietly listening to Julia talk with nurse. Asks nurse aide questions about helping her with bath.</w:t>
      </w:r>
    </w:p>
    <w:p w14:paraId="6F4A8794" w14:textId="77777777" w:rsidR="00A0289E" w:rsidRPr="008C1B8C" w:rsidRDefault="00A0289E" w:rsidP="00A0289E">
      <w:pPr>
        <w:rPr>
          <w:rFonts w:ascii="Calibri" w:hAnsi="Calibri" w:cs="Calibri"/>
        </w:rPr>
      </w:pPr>
      <w:r w:rsidRPr="008C1B8C">
        <w:rPr>
          <w:rFonts w:ascii="Calibri" w:hAnsi="Calibri" w:cs="Calibri"/>
          <w:b/>
        </w:rPr>
        <w:t>25-30 mins:</w:t>
      </w:r>
      <w:r w:rsidRPr="008C1B8C">
        <w:rPr>
          <w:rFonts w:ascii="Calibri" w:hAnsi="Calibri" w:cs="Calibri"/>
        </w:rPr>
        <w:t xml:space="preserve"> Anxious: "Who should I call if I have questions? "How do I get a hold of someone to help us if needed?” “Can I call 911?” “What do I do if I have questions about medications?” “What happens if she’s in pain?” “What should I expect as she gets closer to death?” “What symptoms should I be watching for?”</w:t>
      </w:r>
    </w:p>
    <w:p w14:paraId="19402903" w14:textId="77777777" w:rsidR="00A0289E" w:rsidRPr="008C1B8C" w:rsidRDefault="00A0289E" w:rsidP="00A0289E">
      <w:pPr>
        <w:rPr>
          <w:rFonts w:ascii="Calibri" w:hAnsi="Calibri" w:cs="Calibri"/>
        </w:rPr>
      </w:pPr>
    </w:p>
    <w:p w14:paraId="4D720F76" w14:textId="77777777" w:rsidR="00A0289E" w:rsidRPr="008C1B8C" w:rsidRDefault="00A0289E" w:rsidP="00A0289E">
      <w:pPr>
        <w:rPr>
          <w:rFonts w:ascii="Calibri" w:hAnsi="Calibri" w:cs="Calibri"/>
          <w:b/>
        </w:rPr>
      </w:pPr>
      <w:r w:rsidRPr="008C1B8C">
        <w:rPr>
          <w:rFonts w:ascii="Calibri" w:hAnsi="Calibri" w:cs="Calibri"/>
          <w:b/>
        </w:rPr>
        <w:t>Comments:</w:t>
      </w:r>
    </w:p>
    <w:p w14:paraId="2BC804A0" w14:textId="77777777" w:rsidR="00A0289E" w:rsidRPr="008C1B8C" w:rsidRDefault="00A0289E" w:rsidP="00A0289E">
      <w:pPr>
        <w:rPr>
          <w:rFonts w:ascii="Calibri" w:hAnsi="Calibri" w:cs="Calibri"/>
          <w:sz w:val="28"/>
          <w:szCs w:val="28"/>
        </w:rPr>
      </w:pPr>
    </w:p>
    <w:p w14:paraId="33663109" w14:textId="77777777" w:rsidR="00A0289E" w:rsidRPr="008C1B8C" w:rsidRDefault="00A0289E" w:rsidP="00A0289E">
      <w:pPr>
        <w:rPr>
          <w:rFonts w:ascii="Calibri" w:hAnsi="Calibri" w:cs="Calibri"/>
          <w:sz w:val="28"/>
          <w:szCs w:val="28"/>
        </w:rPr>
      </w:pPr>
    </w:p>
    <w:p w14:paraId="727407F9" w14:textId="77777777" w:rsidR="00A0289E" w:rsidRPr="008C1B8C" w:rsidRDefault="00A0289E" w:rsidP="00A0289E">
      <w:pPr>
        <w:rPr>
          <w:rFonts w:ascii="Calibri" w:hAnsi="Calibri" w:cs="Calibri"/>
          <w:b/>
          <w:i/>
          <w:color w:val="FF0000"/>
          <w:sz w:val="28"/>
          <w:szCs w:val="28"/>
        </w:rPr>
      </w:pPr>
      <w:r w:rsidRPr="008C1B8C">
        <w:rPr>
          <w:rFonts w:ascii="Calibri" w:hAnsi="Calibri" w:cs="Calibri"/>
          <w:b/>
          <w:color w:val="FF0000"/>
          <w:sz w:val="28"/>
          <w:szCs w:val="28"/>
        </w:rPr>
        <w:t xml:space="preserve">Simulation 1: </w:t>
      </w:r>
      <w:r w:rsidRPr="008C1B8C">
        <w:rPr>
          <w:rFonts w:ascii="Calibri" w:hAnsi="Calibri" w:cs="Calibri"/>
          <w:b/>
          <w:i/>
          <w:color w:val="FF0000"/>
          <w:sz w:val="28"/>
          <w:szCs w:val="28"/>
        </w:rPr>
        <w:t>Nina</w:t>
      </w:r>
    </w:p>
    <w:p w14:paraId="32C2BD74" w14:textId="572807FD" w:rsidR="00A0289E" w:rsidRPr="008C1B8C" w:rsidRDefault="00A0289E" w:rsidP="00A0289E">
      <w:pPr>
        <w:rPr>
          <w:rFonts w:ascii="Calibri" w:hAnsi="Calibri" w:cs="Calibri"/>
        </w:rPr>
      </w:pPr>
      <w:r w:rsidRPr="008C1B8C">
        <w:rPr>
          <w:rFonts w:ascii="Calibri" w:hAnsi="Calibri" w:cs="Calibri"/>
          <w:b/>
        </w:rPr>
        <w:t>0-15 mins:</w:t>
      </w:r>
      <w:r w:rsidRPr="008C1B8C">
        <w:rPr>
          <w:rFonts w:ascii="Calibri" w:hAnsi="Calibri" w:cs="Calibri"/>
        </w:rPr>
        <w:t xml:space="preserve"> Stands quietly, listening to moms and nurse conversing. May interject a question or two. Keep expression of confusion/sadness/anxious/fearful.</w:t>
      </w:r>
    </w:p>
    <w:p w14:paraId="14D26932" w14:textId="35C7593D" w:rsidR="00A0289E" w:rsidRPr="008C1B8C" w:rsidRDefault="00A0289E" w:rsidP="00A0289E">
      <w:pPr>
        <w:rPr>
          <w:rFonts w:ascii="Calibri" w:hAnsi="Calibri" w:cs="Calibri"/>
        </w:rPr>
      </w:pPr>
      <w:r w:rsidRPr="008C1B8C">
        <w:rPr>
          <w:rFonts w:ascii="Calibri" w:hAnsi="Calibri" w:cs="Calibri"/>
          <w:b/>
        </w:rPr>
        <w:t>15-25 mins:</w:t>
      </w:r>
      <w:r w:rsidRPr="008C1B8C">
        <w:rPr>
          <w:rFonts w:ascii="Calibri" w:hAnsi="Calibri" w:cs="Calibri"/>
        </w:rPr>
        <w:t xml:space="preserve"> Doesn’t understand hospice philosophy, wants Julia to keep trying. “Mom, how about trying another round of chemo?  Don’t you want to try?”</w:t>
      </w:r>
    </w:p>
    <w:p w14:paraId="671A6061" w14:textId="77777777" w:rsidR="00A0289E" w:rsidRPr="008C1B8C" w:rsidRDefault="00A0289E" w:rsidP="00A0289E">
      <w:pPr>
        <w:rPr>
          <w:rFonts w:ascii="Calibri" w:hAnsi="Calibri" w:cs="Calibri"/>
        </w:rPr>
      </w:pPr>
    </w:p>
    <w:p w14:paraId="79F0526F" w14:textId="77777777" w:rsidR="00A0289E" w:rsidRPr="008C1B8C" w:rsidRDefault="00A0289E" w:rsidP="00A0289E">
      <w:pPr>
        <w:rPr>
          <w:rFonts w:ascii="Calibri" w:hAnsi="Calibri" w:cs="Calibri"/>
          <w:b/>
        </w:rPr>
      </w:pPr>
      <w:r w:rsidRPr="008C1B8C">
        <w:rPr>
          <w:rFonts w:ascii="Calibri" w:hAnsi="Calibri" w:cs="Calibri"/>
          <w:b/>
        </w:rPr>
        <w:t>Comments:</w:t>
      </w:r>
    </w:p>
    <w:p w14:paraId="13976D6E" w14:textId="77777777" w:rsidR="00A0289E" w:rsidRPr="008C1B8C" w:rsidRDefault="00A0289E" w:rsidP="00A0289E">
      <w:pPr>
        <w:rPr>
          <w:rFonts w:ascii="Calibri" w:hAnsi="Calibri" w:cs="Calibri"/>
          <w:b/>
          <w:sz w:val="28"/>
          <w:szCs w:val="28"/>
        </w:rPr>
      </w:pPr>
    </w:p>
    <w:p w14:paraId="334DC73D" w14:textId="12C70D63" w:rsidR="00A0289E" w:rsidRDefault="00A0289E" w:rsidP="00A0289E">
      <w:pPr>
        <w:spacing w:line="276" w:lineRule="auto"/>
        <w:ind w:left="270"/>
        <w:rPr>
          <w:rFonts w:ascii="Calibri" w:hAnsi="Calibri" w:cstheme="minorHAnsi"/>
        </w:rPr>
      </w:pPr>
    </w:p>
    <w:p w14:paraId="79593985" w14:textId="77777777" w:rsidR="002B1532" w:rsidRPr="008C1B8C" w:rsidRDefault="002B1532" w:rsidP="00A0289E">
      <w:pPr>
        <w:spacing w:line="276" w:lineRule="auto"/>
        <w:ind w:left="270"/>
        <w:rPr>
          <w:rFonts w:ascii="Calibri" w:hAnsi="Calibri" w:cstheme="minorHAnsi"/>
        </w:rPr>
      </w:pPr>
    </w:p>
    <w:p w14:paraId="49E1446E" w14:textId="77777777" w:rsidR="00A0289E" w:rsidRPr="008C1B8C" w:rsidRDefault="00A0289E" w:rsidP="00A0289E">
      <w:pPr>
        <w:spacing w:line="276" w:lineRule="auto"/>
        <w:rPr>
          <w:rFonts w:ascii="Calibri" w:hAnsi="Calibri" w:cstheme="minorHAnsi"/>
        </w:rPr>
      </w:pPr>
    </w:p>
    <w:p w14:paraId="620AFE8F" w14:textId="77777777" w:rsidR="00A0289E" w:rsidRPr="008C1B8C" w:rsidRDefault="00A0289E" w:rsidP="000B1334">
      <w:pPr>
        <w:pStyle w:val="Heading1"/>
      </w:pPr>
      <w:bookmarkStart w:id="10" w:name="_Toc478016676"/>
      <w:r w:rsidRPr="008C1B8C">
        <w:t>Julia Morales-Simulation #2</w:t>
      </w:r>
      <w:bookmarkEnd w:id="10"/>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0289E" w:rsidRPr="008C1B8C" w14:paraId="5C1740AD" w14:textId="77777777" w:rsidTr="001E0DF9">
        <w:trPr>
          <w:trHeight w:val="1403"/>
          <w:jc w:val="center"/>
        </w:trPr>
        <w:tc>
          <w:tcPr>
            <w:tcW w:w="4608" w:type="dxa"/>
            <w:shd w:val="clear" w:color="auto" w:fill="auto"/>
          </w:tcPr>
          <w:p w14:paraId="5AD4A28B" w14:textId="77777777" w:rsidR="00A0289E" w:rsidRPr="008C1B8C" w:rsidRDefault="00A0289E" w:rsidP="001E0DF9">
            <w:pPr>
              <w:rPr>
                <w:rFonts w:ascii="Calibri" w:hAnsi="Calibri"/>
                <w:b/>
                <w:szCs w:val="28"/>
              </w:rPr>
            </w:pPr>
            <w:r w:rsidRPr="008C1B8C">
              <w:rPr>
                <w:rFonts w:ascii="Calibri" w:hAnsi="Calibri"/>
                <w:b/>
                <w:szCs w:val="28"/>
              </w:rPr>
              <w:t xml:space="preserve">Date: </w:t>
            </w:r>
          </w:p>
          <w:p w14:paraId="2A6C8C3C" w14:textId="77777777" w:rsidR="00A0289E" w:rsidRPr="008C1B8C" w:rsidRDefault="00A0289E" w:rsidP="001E0DF9">
            <w:pPr>
              <w:rPr>
                <w:rFonts w:ascii="Calibri" w:hAnsi="Calibri"/>
                <w:szCs w:val="28"/>
              </w:rPr>
            </w:pPr>
            <w:r w:rsidRPr="008C1B8C">
              <w:rPr>
                <w:rFonts w:ascii="Calibri" w:hAnsi="Calibri"/>
                <w:b/>
                <w:szCs w:val="28"/>
              </w:rPr>
              <w:t>Discipline:</w:t>
            </w:r>
            <w:r w:rsidRPr="008C1B8C">
              <w:rPr>
                <w:rFonts w:ascii="Calibri" w:hAnsi="Calibri"/>
                <w:szCs w:val="28"/>
              </w:rPr>
              <w:t xml:space="preserve"> Nursing</w:t>
            </w:r>
          </w:p>
          <w:p w14:paraId="214C9631" w14:textId="77777777" w:rsidR="00A0289E" w:rsidRPr="008C1B8C" w:rsidRDefault="00A0289E" w:rsidP="001E0DF9">
            <w:pPr>
              <w:rPr>
                <w:rFonts w:ascii="Calibri" w:hAnsi="Calibri"/>
                <w:szCs w:val="28"/>
              </w:rPr>
            </w:pPr>
            <w:r w:rsidRPr="008C1B8C">
              <w:rPr>
                <w:rFonts w:ascii="Calibri" w:hAnsi="Calibri"/>
                <w:b/>
                <w:szCs w:val="28"/>
              </w:rPr>
              <w:t>Expected Simulation Run Time:</w:t>
            </w:r>
            <w:r w:rsidRPr="008C1B8C">
              <w:rPr>
                <w:rFonts w:ascii="Calibri" w:hAnsi="Calibri"/>
                <w:szCs w:val="28"/>
              </w:rPr>
              <w:t xml:space="preserve"> 20 minutes</w:t>
            </w:r>
          </w:p>
          <w:p w14:paraId="122A98B7" w14:textId="77777777" w:rsidR="00A0289E" w:rsidRPr="008C1B8C" w:rsidRDefault="00A0289E" w:rsidP="001E0DF9">
            <w:pPr>
              <w:rPr>
                <w:rFonts w:ascii="Calibri" w:hAnsi="Calibri"/>
                <w:szCs w:val="28"/>
              </w:rPr>
            </w:pPr>
            <w:r w:rsidRPr="008C1B8C">
              <w:rPr>
                <w:rFonts w:ascii="Calibri" w:hAnsi="Calibri"/>
                <w:b/>
                <w:szCs w:val="28"/>
              </w:rPr>
              <w:t xml:space="preserve">Location: </w:t>
            </w:r>
            <w:r w:rsidRPr="008C1B8C">
              <w:rPr>
                <w:rFonts w:ascii="Calibri" w:hAnsi="Calibri"/>
                <w:szCs w:val="28"/>
              </w:rPr>
              <w:t>Simulation lab room</w:t>
            </w:r>
          </w:p>
        </w:tc>
        <w:tc>
          <w:tcPr>
            <w:tcW w:w="4608" w:type="dxa"/>
            <w:shd w:val="clear" w:color="auto" w:fill="auto"/>
          </w:tcPr>
          <w:p w14:paraId="07315FD4" w14:textId="77777777" w:rsidR="00A0289E" w:rsidRPr="008C1B8C" w:rsidRDefault="00A0289E" w:rsidP="001E0DF9">
            <w:pPr>
              <w:rPr>
                <w:rFonts w:ascii="Calibri" w:hAnsi="Calibri"/>
                <w:szCs w:val="28"/>
              </w:rPr>
            </w:pPr>
            <w:r w:rsidRPr="008C1B8C">
              <w:rPr>
                <w:rFonts w:ascii="Calibri" w:hAnsi="Calibri"/>
                <w:b/>
                <w:szCs w:val="28"/>
              </w:rPr>
              <w:t>File Name:</w:t>
            </w:r>
            <w:r w:rsidRPr="008C1B8C">
              <w:rPr>
                <w:rFonts w:ascii="Calibri" w:hAnsi="Calibri"/>
                <w:szCs w:val="28"/>
              </w:rPr>
              <w:t xml:space="preserve"> Julia Morales</w:t>
            </w:r>
            <w:r w:rsidRPr="008C1B8C">
              <w:rPr>
                <w:rFonts w:ascii="Calibri" w:hAnsi="Calibri"/>
                <w:szCs w:val="28"/>
              </w:rPr>
              <w:br/>
            </w:r>
            <w:r w:rsidRPr="008C1B8C">
              <w:rPr>
                <w:rFonts w:ascii="Calibri" w:hAnsi="Calibri"/>
                <w:b/>
                <w:szCs w:val="28"/>
              </w:rPr>
              <w:t>Student Level:</w:t>
            </w:r>
            <w:r w:rsidRPr="008C1B8C">
              <w:rPr>
                <w:rFonts w:ascii="Calibri" w:hAnsi="Calibri"/>
                <w:szCs w:val="28"/>
              </w:rPr>
              <w:t xml:space="preserve"> </w:t>
            </w:r>
          </w:p>
          <w:p w14:paraId="0C35F61A" w14:textId="77777777" w:rsidR="00A0289E" w:rsidRPr="008C1B8C" w:rsidRDefault="00A0289E" w:rsidP="001E0DF9">
            <w:pPr>
              <w:rPr>
                <w:rFonts w:ascii="Calibri" w:hAnsi="Calibri"/>
                <w:szCs w:val="28"/>
              </w:rPr>
            </w:pPr>
            <w:r w:rsidRPr="008C1B8C">
              <w:rPr>
                <w:rFonts w:ascii="Calibri" w:hAnsi="Calibri"/>
                <w:b/>
                <w:szCs w:val="28"/>
              </w:rPr>
              <w:t>Guided Reflection Time:</w:t>
            </w:r>
            <w:r w:rsidRPr="008C1B8C">
              <w:rPr>
                <w:rFonts w:ascii="Calibri" w:hAnsi="Calibri"/>
                <w:szCs w:val="28"/>
              </w:rPr>
              <w:t xml:space="preserve">  20 minutes</w:t>
            </w:r>
          </w:p>
          <w:p w14:paraId="0D2EEBC3" w14:textId="77777777" w:rsidR="00A0289E" w:rsidRPr="008C1B8C" w:rsidRDefault="00A0289E" w:rsidP="001E0DF9">
            <w:pPr>
              <w:rPr>
                <w:rFonts w:ascii="Calibri" w:hAnsi="Calibri"/>
                <w:szCs w:val="28"/>
              </w:rPr>
            </w:pPr>
            <w:r w:rsidRPr="008C1B8C">
              <w:rPr>
                <w:rFonts w:ascii="Calibri" w:hAnsi="Calibri"/>
                <w:b/>
                <w:szCs w:val="28"/>
              </w:rPr>
              <w:t>Location for Reflection:</w:t>
            </w:r>
            <w:r w:rsidRPr="008C1B8C">
              <w:rPr>
                <w:rFonts w:ascii="Calibri" w:hAnsi="Calibri"/>
                <w:szCs w:val="28"/>
              </w:rPr>
              <w:t xml:space="preserve"> Debriefing</w:t>
            </w:r>
          </w:p>
        </w:tc>
      </w:tr>
    </w:tbl>
    <w:p w14:paraId="03190677" w14:textId="77777777" w:rsidR="00A0289E" w:rsidRPr="008C1B8C" w:rsidRDefault="00A0289E" w:rsidP="0035009D">
      <w:pPr>
        <w:jc w:val="center"/>
        <w:rPr>
          <w:rFonts w:ascii="Calibri" w:hAnsi="Calibri"/>
          <w:szCs w:val="28"/>
        </w:rPr>
      </w:pPr>
      <w:r w:rsidRPr="008C1B8C">
        <w:rPr>
          <w:rFonts w:ascii="Calibri" w:hAnsi="Calibri"/>
          <w:b/>
          <w:szCs w:val="28"/>
        </w:rPr>
        <w:t>Admission Date:</w:t>
      </w:r>
      <w:r w:rsidRPr="008C1B8C">
        <w:rPr>
          <w:rFonts w:ascii="Calibri" w:hAnsi="Calibri"/>
          <w:szCs w:val="28"/>
        </w:rPr>
        <w:t xml:space="preserve">     |    </w:t>
      </w:r>
      <w:r w:rsidRPr="008C1B8C">
        <w:rPr>
          <w:rFonts w:ascii="Calibri" w:hAnsi="Calibri"/>
          <w:b/>
          <w:szCs w:val="28"/>
        </w:rPr>
        <w:t>Today’s Date:</w:t>
      </w:r>
      <w:r w:rsidR="0035009D" w:rsidRPr="008C1B8C">
        <w:rPr>
          <w:rFonts w:ascii="Calibri" w:hAnsi="Calibri"/>
          <w:szCs w:val="28"/>
        </w:rPr>
        <w:t xml:space="preserve">  </w:t>
      </w:r>
    </w:p>
    <w:p w14:paraId="7219BFFF" w14:textId="77777777" w:rsidR="00A0289E" w:rsidRPr="008C1B8C" w:rsidRDefault="00A0289E" w:rsidP="0035009D">
      <w:pPr>
        <w:jc w:val="center"/>
        <w:rPr>
          <w:rStyle w:val="IntenseEmphasis"/>
        </w:rPr>
      </w:pPr>
      <w:r w:rsidRPr="008C1B8C">
        <w:rPr>
          <w:rStyle w:val="IntenseEmphasis"/>
        </w:rPr>
        <w:t>Brief Description of Client</w:t>
      </w:r>
    </w:p>
    <w:p w14:paraId="60E77F64"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Name: </w:t>
      </w:r>
      <w:r w:rsidRPr="008C1B8C">
        <w:rPr>
          <w:rFonts w:ascii="Calibri" w:hAnsi="Calibri"/>
          <w:szCs w:val="28"/>
        </w:rPr>
        <w:t>Julia Morales</w:t>
      </w:r>
    </w:p>
    <w:p w14:paraId="2C0F038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Gender</w:t>
      </w:r>
      <w:r w:rsidRPr="008C1B8C">
        <w:rPr>
          <w:rFonts w:ascii="Calibri" w:hAnsi="Calibri"/>
          <w:szCs w:val="28"/>
        </w:rPr>
        <w:t xml:space="preserve">: F   </w:t>
      </w:r>
      <w:r w:rsidRPr="008C1B8C">
        <w:rPr>
          <w:rFonts w:ascii="Calibri" w:hAnsi="Calibri"/>
          <w:b/>
          <w:szCs w:val="28"/>
        </w:rPr>
        <w:t>Age</w:t>
      </w:r>
      <w:r w:rsidRPr="008C1B8C">
        <w:rPr>
          <w:rFonts w:ascii="Calibri" w:hAnsi="Calibri"/>
          <w:szCs w:val="28"/>
        </w:rPr>
        <w:t xml:space="preserve">: 65    </w:t>
      </w:r>
      <w:r w:rsidRPr="008C1B8C">
        <w:rPr>
          <w:rFonts w:ascii="Calibri" w:hAnsi="Calibri"/>
          <w:b/>
          <w:szCs w:val="28"/>
        </w:rPr>
        <w:t>Race</w:t>
      </w:r>
      <w:r w:rsidRPr="008C1B8C">
        <w:rPr>
          <w:rFonts w:ascii="Calibri" w:hAnsi="Calibri"/>
          <w:szCs w:val="28"/>
        </w:rPr>
        <w:t xml:space="preserve">: Caucasian   </w:t>
      </w:r>
      <w:r w:rsidRPr="008C1B8C">
        <w:rPr>
          <w:rFonts w:ascii="Calibri" w:hAnsi="Calibri"/>
          <w:b/>
          <w:szCs w:val="28"/>
        </w:rPr>
        <w:t>Weight</w:t>
      </w:r>
      <w:r w:rsidRPr="008C1B8C">
        <w:rPr>
          <w:rFonts w:ascii="Calibri" w:hAnsi="Calibri"/>
          <w:szCs w:val="28"/>
        </w:rPr>
        <w:t xml:space="preserve">: 50 kg   </w:t>
      </w:r>
      <w:r w:rsidRPr="008C1B8C">
        <w:rPr>
          <w:rFonts w:ascii="Calibri" w:hAnsi="Calibri"/>
          <w:b/>
          <w:szCs w:val="28"/>
        </w:rPr>
        <w:t>Height</w:t>
      </w:r>
      <w:r w:rsidR="0035009D" w:rsidRPr="008C1B8C">
        <w:rPr>
          <w:rFonts w:ascii="Calibri" w:hAnsi="Calibri"/>
          <w:szCs w:val="28"/>
        </w:rPr>
        <w:t>: 64 in</w:t>
      </w:r>
    </w:p>
    <w:p w14:paraId="5706667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Religion</w:t>
      </w:r>
      <w:r w:rsidR="0035009D" w:rsidRPr="008C1B8C">
        <w:rPr>
          <w:rFonts w:ascii="Calibri" w:hAnsi="Calibri"/>
          <w:szCs w:val="28"/>
        </w:rPr>
        <w:t xml:space="preserve">: Unitarian  </w:t>
      </w:r>
    </w:p>
    <w:p w14:paraId="2B95038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Major Support:</w:t>
      </w:r>
      <w:r w:rsidRPr="008C1B8C">
        <w:rPr>
          <w:rFonts w:ascii="Calibri" w:hAnsi="Calibri"/>
          <w:szCs w:val="28"/>
        </w:rPr>
        <w:t xml:space="preserve"> Lucy Grey   </w:t>
      </w:r>
      <w:r w:rsidRPr="008C1B8C">
        <w:rPr>
          <w:rFonts w:ascii="Calibri" w:hAnsi="Calibri"/>
          <w:b/>
          <w:szCs w:val="28"/>
        </w:rPr>
        <w:t>Support Phone:</w:t>
      </w:r>
      <w:r w:rsidR="0035009D" w:rsidRPr="008C1B8C">
        <w:rPr>
          <w:rFonts w:ascii="Calibri" w:hAnsi="Calibri"/>
          <w:szCs w:val="28"/>
        </w:rPr>
        <w:t xml:space="preserve"> 555-1210</w:t>
      </w:r>
    </w:p>
    <w:p w14:paraId="0EB5ED6D"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 xml:space="preserve">Allergies: </w:t>
      </w:r>
      <w:r w:rsidRPr="008C1B8C">
        <w:rPr>
          <w:rFonts w:ascii="Calibri" w:hAnsi="Calibri"/>
          <w:szCs w:val="28"/>
        </w:rPr>
        <w:t xml:space="preserve">no known allergies        </w:t>
      </w:r>
      <w:r w:rsidRPr="008C1B8C">
        <w:rPr>
          <w:rFonts w:ascii="Calibri" w:hAnsi="Calibri"/>
          <w:b/>
          <w:szCs w:val="28"/>
        </w:rPr>
        <w:t>Immunizations:</w:t>
      </w:r>
      <w:r w:rsidRPr="008C1B8C">
        <w:rPr>
          <w:rFonts w:ascii="Calibri" w:hAnsi="Calibri"/>
          <w:szCs w:val="28"/>
        </w:rPr>
        <w:t xml:space="preserve"> </w:t>
      </w:r>
      <w:r w:rsidR="0035009D" w:rsidRPr="008C1B8C">
        <w:rPr>
          <w:rFonts w:ascii="Calibri" w:hAnsi="Calibri"/>
          <w:szCs w:val="28"/>
        </w:rPr>
        <w:t xml:space="preserve"> Influenza and H1N1, last fall </w:t>
      </w:r>
    </w:p>
    <w:p w14:paraId="746220B9"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Attending Physician/Team:</w:t>
      </w:r>
      <w:r w:rsidR="0035009D" w:rsidRPr="008C1B8C">
        <w:rPr>
          <w:rFonts w:ascii="Calibri" w:hAnsi="Calibri"/>
          <w:szCs w:val="28"/>
        </w:rPr>
        <w:t xml:space="preserve"> Dr. Ann Davis</w:t>
      </w:r>
    </w:p>
    <w:p w14:paraId="738E46E6"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 xml:space="preserve">Past Medical History: </w:t>
      </w:r>
      <w:r w:rsidRPr="008C1B8C">
        <w:rPr>
          <w:rFonts w:ascii="Calibri" w:hAnsi="Calibri"/>
          <w:szCs w:val="28"/>
        </w:rPr>
        <w:t>Heart Failure, COPD, Type II DM, Stage 4 adenocarcinoma of the lung</w:t>
      </w:r>
    </w:p>
    <w:p w14:paraId="3442E2C3"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History of Present Illness: </w:t>
      </w:r>
    </w:p>
    <w:p w14:paraId="05021A66"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szCs w:val="28"/>
        </w:rPr>
        <w:t>Julia has been on home hospice care for the past 2 months. Her partner Lucy continues to care for her with the help of a home health aide from the hospice agency. Julia has been bedridden and uncom</w:t>
      </w:r>
      <w:r w:rsidR="0035009D" w:rsidRPr="008C1B8C">
        <w:rPr>
          <w:rFonts w:ascii="Calibri" w:hAnsi="Calibri"/>
          <w:szCs w:val="28"/>
        </w:rPr>
        <w:t>municative for the past 4 days.</w:t>
      </w:r>
    </w:p>
    <w:p w14:paraId="3CBB8070"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Social History:</w:t>
      </w:r>
      <w:r w:rsidRPr="008C1B8C">
        <w:rPr>
          <w:rFonts w:ascii="Calibri" w:hAnsi="Calibri"/>
          <w:szCs w:val="28"/>
        </w:rPr>
        <w:t xml:space="preserve">  Retired from work in local nursery/garden center. Lives with partner Lucy.  Son Neil, age 42, lives 20 miles away. Private insurance.</w:t>
      </w:r>
    </w:p>
    <w:p w14:paraId="003B2A2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Primary Medical Diagnosis:</w:t>
      </w:r>
      <w:r w:rsidRPr="008C1B8C">
        <w:rPr>
          <w:rFonts w:ascii="Calibri" w:hAnsi="Calibri"/>
          <w:szCs w:val="28"/>
        </w:rPr>
        <w:t xml:space="preserve"> Stage 4 adenocarcinoma of the lung, diagnosed 4 years ago, treated with radiation and chemotherapy.</w:t>
      </w:r>
      <w:r w:rsidRPr="008C1B8C">
        <w:rPr>
          <w:rFonts w:ascii="Calibri" w:hAnsi="Calibri"/>
          <w:b/>
          <w:noProof/>
          <w:szCs w:val="28"/>
        </w:rPr>
        <w:t> </w:t>
      </w:r>
    </w:p>
    <w:p w14:paraId="78CD998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noProof/>
          <w:szCs w:val="28"/>
        </w:rPr>
      </w:pPr>
      <w:r w:rsidRPr="008C1B8C">
        <w:rPr>
          <w:rFonts w:ascii="Calibri" w:hAnsi="Calibri"/>
          <w:b/>
          <w:szCs w:val="28"/>
        </w:rPr>
        <w:t>Surgeries/Procedures &amp; Dates:</w:t>
      </w:r>
      <w:r w:rsidRPr="008C1B8C">
        <w:rPr>
          <w:rFonts w:ascii="Calibri" w:hAnsi="Calibri"/>
          <w:szCs w:val="28"/>
        </w:rPr>
        <w:t xml:space="preserve"> Hysterectomy at age 44 </w:t>
      </w:r>
    </w:p>
    <w:p w14:paraId="028784B9"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Nursing Diagnoses:</w:t>
      </w:r>
      <w:r w:rsidRPr="008C1B8C">
        <w:rPr>
          <w:rFonts w:ascii="Calibri" w:hAnsi="Calibri"/>
          <w:szCs w:val="28"/>
        </w:rPr>
        <w:t xml:space="preserve"> Chronic pain, grieving</w:t>
      </w:r>
    </w:p>
    <w:p w14:paraId="23FB6362" w14:textId="77777777" w:rsidR="0035009D" w:rsidRPr="008C1B8C" w:rsidRDefault="0035009D" w:rsidP="00A0289E">
      <w:pPr>
        <w:outlineLvl w:val="1"/>
        <w:rPr>
          <w:rFonts w:ascii="Calibri" w:hAnsi="Calibri"/>
          <w:color w:val="4D75B1"/>
          <w:sz w:val="36"/>
          <w:szCs w:val="28"/>
        </w:rPr>
      </w:pPr>
      <w:r w:rsidRPr="008C1B8C">
        <w:rPr>
          <w:rFonts w:ascii="Calibri" w:hAnsi="Calibri"/>
          <w:color w:val="4D75B1"/>
          <w:sz w:val="36"/>
          <w:szCs w:val="28"/>
        </w:rPr>
        <w:br w:type="page"/>
      </w:r>
    </w:p>
    <w:p w14:paraId="7E206697" w14:textId="77777777" w:rsidR="00A0289E" w:rsidRPr="008C1B8C" w:rsidRDefault="00A0289E" w:rsidP="0035009D">
      <w:pPr>
        <w:rPr>
          <w:rStyle w:val="IntenseEmphasis"/>
        </w:rPr>
      </w:pPr>
      <w:r w:rsidRPr="008C1B8C">
        <w:rPr>
          <w:rStyle w:val="IntenseEmphasis"/>
        </w:rPr>
        <w:t xml:space="preserve">Psychomotor Skills Required Prior to Simulation </w:t>
      </w:r>
    </w:p>
    <w:p w14:paraId="3BB75B51" w14:textId="04370A52" w:rsidR="009E511F" w:rsidRDefault="009E511F" w:rsidP="00A0289E">
      <w:pPr>
        <w:numPr>
          <w:ilvl w:val="0"/>
          <w:numId w:val="1"/>
        </w:numPr>
        <w:spacing w:after="0" w:line="240" w:lineRule="auto"/>
        <w:rPr>
          <w:rFonts w:ascii="Calibri" w:hAnsi="Calibri"/>
          <w:sz w:val="24"/>
          <w:szCs w:val="24"/>
        </w:rPr>
      </w:pPr>
      <w:r>
        <w:rPr>
          <w:rFonts w:ascii="Calibri" w:hAnsi="Calibri"/>
          <w:sz w:val="24"/>
          <w:szCs w:val="24"/>
        </w:rPr>
        <w:t>Therapeutic communication</w:t>
      </w:r>
    </w:p>
    <w:p w14:paraId="3C0CA458" w14:textId="71297463" w:rsidR="00A0289E" w:rsidRPr="008C1B8C" w:rsidRDefault="009E511F" w:rsidP="00A0289E">
      <w:pPr>
        <w:numPr>
          <w:ilvl w:val="0"/>
          <w:numId w:val="1"/>
        </w:numPr>
        <w:spacing w:after="0" w:line="240" w:lineRule="auto"/>
        <w:rPr>
          <w:rFonts w:ascii="Calibri" w:hAnsi="Calibri"/>
          <w:sz w:val="24"/>
          <w:szCs w:val="24"/>
        </w:rPr>
      </w:pPr>
      <w:r>
        <w:rPr>
          <w:rFonts w:ascii="Calibri" w:hAnsi="Calibri"/>
          <w:noProof/>
          <w:sz w:val="24"/>
          <w:szCs w:val="24"/>
        </w:rPr>
        <w:t>Focused p</w:t>
      </w:r>
      <w:r w:rsidR="00A0289E" w:rsidRPr="008C1B8C">
        <w:rPr>
          <w:rFonts w:ascii="Calibri" w:hAnsi="Calibri"/>
          <w:noProof/>
          <w:sz w:val="24"/>
          <w:szCs w:val="24"/>
        </w:rPr>
        <w:t>hysical assessment</w:t>
      </w:r>
    </w:p>
    <w:p w14:paraId="4C09969D" w14:textId="77777777" w:rsidR="00A0289E" w:rsidRPr="008C1B8C" w:rsidRDefault="00A0289E" w:rsidP="00A0289E">
      <w:pPr>
        <w:numPr>
          <w:ilvl w:val="0"/>
          <w:numId w:val="1"/>
        </w:numPr>
        <w:spacing w:after="0" w:line="240" w:lineRule="auto"/>
        <w:rPr>
          <w:rFonts w:ascii="Calibri" w:hAnsi="Calibri"/>
          <w:sz w:val="24"/>
          <w:szCs w:val="24"/>
        </w:rPr>
      </w:pPr>
      <w:r w:rsidRPr="008C1B8C">
        <w:rPr>
          <w:rFonts w:ascii="Calibri" w:hAnsi="Calibri"/>
          <w:noProof/>
          <w:sz w:val="24"/>
          <w:szCs w:val="24"/>
        </w:rPr>
        <w:t>Management of comfort pack medications</w:t>
      </w:r>
    </w:p>
    <w:p w14:paraId="26E3EC4A" w14:textId="77777777" w:rsidR="00A0289E" w:rsidRPr="008C1B8C" w:rsidRDefault="00A0289E" w:rsidP="00A0289E">
      <w:pPr>
        <w:numPr>
          <w:ilvl w:val="0"/>
          <w:numId w:val="1"/>
        </w:numPr>
        <w:spacing w:after="0" w:line="240" w:lineRule="auto"/>
        <w:rPr>
          <w:rFonts w:ascii="Calibri" w:hAnsi="Calibri"/>
          <w:sz w:val="24"/>
          <w:szCs w:val="24"/>
        </w:rPr>
      </w:pPr>
      <w:r w:rsidRPr="008C1B8C">
        <w:rPr>
          <w:rFonts w:ascii="Calibri" w:hAnsi="Calibri"/>
          <w:noProof/>
          <w:sz w:val="24"/>
          <w:szCs w:val="24"/>
        </w:rPr>
        <w:t>Care at time of death</w:t>
      </w:r>
    </w:p>
    <w:p w14:paraId="10EC91E7" w14:textId="77777777" w:rsidR="00A0289E" w:rsidRPr="008C1B8C" w:rsidRDefault="00A0289E" w:rsidP="00A0289E">
      <w:pPr>
        <w:tabs>
          <w:tab w:val="center" w:pos="4320"/>
          <w:tab w:val="right" w:pos="8640"/>
        </w:tabs>
        <w:jc w:val="center"/>
        <w:rPr>
          <w:rFonts w:ascii="Calibri" w:hAnsi="Calibri"/>
        </w:rPr>
      </w:pPr>
    </w:p>
    <w:p w14:paraId="5EA5F52D" w14:textId="77777777" w:rsidR="00A0289E" w:rsidRPr="008C1B8C" w:rsidRDefault="00A0289E" w:rsidP="00A0289E">
      <w:pPr>
        <w:rPr>
          <w:rFonts w:ascii="Calibri" w:hAnsi="Calibri"/>
          <w:b/>
          <w:i/>
          <w:iCs/>
          <w:color w:val="4472C4" w:themeColor="accent1"/>
          <w:sz w:val="32"/>
        </w:rPr>
      </w:pPr>
      <w:r w:rsidRPr="008C1B8C">
        <w:rPr>
          <w:rStyle w:val="IntenseEmphasis"/>
          <w:noProof/>
        </w:rPr>
        <mc:AlternateContent>
          <mc:Choice Requires="wps">
            <w:drawing>
              <wp:anchor distT="0" distB="0" distL="114300" distR="114300" simplePos="0" relativeHeight="251673600" behindDoc="0" locked="0" layoutInCell="1" allowOverlap="1" wp14:anchorId="668EA7DA" wp14:editId="09CA5042">
                <wp:simplePos x="0" y="0"/>
                <wp:positionH relativeFrom="column">
                  <wp:posOffset>-19050</wp:posOffset>
                </wp:positionH>
                <wp:positionV relativeFrom="paragraph">
                  <wp:posOffset>59690</wp:posOffset>
                </wp:positionV>
                <wp:extent cx="5305425" cy="0"/>
                <wp:effectExtent l="19050" t="21590" r="34925" b="4191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23EDF77" id="AutoShape 2" o:spid="_x0000_s1026" type="#_x0000_t32" style="position:absolute;margin-left:-1.5pt;margin-top:4.7pt;width:41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" strokecolor="#4d75b1" strokeweight="3pt">
                <v:stroke dashstyle="1 1"/>
                <v:shadow color="#243f60" opacity=".5" offset="1pt,.74833mm"/>
              </v:shape>
            </w:pict>
          </mc:Fallback>
        </mc:AlternateContent>
      </w:r>
      <w:r w:rsidR="0035009D" w:rsidRPr="008C1B8C">
        <w:rPr>
          <w:rStyle w:val="IntenseEmphasis"/>
        </w:rPr>
        <w:br/>
      </w:r>
      <w:r w:rsidRPr="008C1B8C">
        <w:rPr>
          <w:rStyle w:val="IntenseEmphasis"/>
        </w:rPr>
        <w:t>Cognitive Activities Required Prior to Simulation</w:t>
      </w:r>
    </w:p>
    <w:p w14:paraId="1FBBAA46" w14:textId="77777777" w:rsidR="00A0289E" w:rsidRPr="008C1B8C" w:rsidRDefault="00A0289E" w:rsidP="0035009D">
      <w:pPr>
        <w:rPr>
          <w:rFonts w:ascii="Calibri" w:hAnsi="Calibri"/>
          <w:sz w:val="24"/>
          <w:szCs w:val="24"/>
        </w:rPr>
      </w:pPr>
      <w:r w:rsidRPr="008C1B8C">
        <w:rPr>
          <w:rFonts w:ascii="Calibri" w:hAnsi="Calibri"/>
          <w:sz w:val="24"/>
          <w:szCs w:val="24"/>
        </w:rPr>
        <w:t>[i.e. independent reading (R), video review (V), computer simulations (CS), lecture (L)]</w:t>
      </w:r>
    </w:p>
    <w:p w14:paraId="7D7FFA9F" w14:textId="77777777" w:rsidR="00A0289E" w:rsidRPr="008C1B8C" w:rsidRDefault="00A0289E" w:rsidP="0035009D">
      <w:pPr>
        <w:ind w:left="720"/>
        <w:rPr>
          <w:rFonts w:ascii="Calibri" w:hAnsi="Calibri"/>
          <w:sz w:val="24"/>
          <w:szCs w:val="24"/>
        </w:rPr>
      </w:pPr>
      <w:r w:rsidRPr="008C1B8C">
        <w:rPr>
          <w:rFonts w:ascii="Calibri" w:hAnsi="Calibri"/>
          <w:sz w:val="24"/>
          <w:szCs w:val="24"/>
        </w:rPr>
        <w:t xml:space="preserve">SBAR or other standardized communication tool (R) </w:t>
      </w:r>
    </w:p>
    <w:p w14:paraId="31BE92A2" w14:textId="77777777" w:rsidR="00A0289E" w:rsidRPr="008C1B8C" w:rsidRDefault="00A0289E" w:rsidP="0035009D">
      <w:pPr>
        <w:ind w:left="720"/>
        <w:rPr>
          <w:rFonts w:ascii="Calibri" w:hAnsi="Calibri"/>
          <w:sz w:val="24"/>
          <w:szCs w:val="24"/>
        </w:rPr>
      </w:pPr>
      <w:r w:rsidRPr="008C1B8C">
        <w:rPr>
          <w:rFonts w:ascii="Calibri" w:hAnsi="Calibri"/>
          <w:sz w:val="24"/>
          <w:szCs w:val="24"/>
        </w:rPr>
        <w:t>Basic assessment skills (R)</w:t>
      </w:r>
    </w:p>
    <w:p w14:paraId="770C27D7" w14:textId="77777777" w:rsidR="00A0289E" w:rsidRPr="008C1B8C" w:rsidRDefault="00A0289E" w:rsidP="0035009D">
      <w:pPr>
        <w:ind w:left="720"/>
        <w:rPr>
          <w:rFonts w:ascii="Calibri" w:hAnsi="Calibri"/>
          <w:sz w:val="24"/>
          <w:szCs w:val="24"/>
        </w:rPr>
      </w:pPr>
      <w:r w:rsidRPr="008C1B8C">
        <w:rPr>
          <w:rFonts w:ascii="Calibri" w:hAnsi="Calibri"/>
          <w:sz w:val="24"/>
          <w:szCs w:val="24"/>
        </w:rPr>
        <w:t>Readings related to adenocarcinoma of the lung and hospice/palliative care. (R)</w:t>
      </w:r>
    </w:p>
    <w:p w14:paraId="28615EE4" w14:textId="77777777" w:rsidR="00A0289E" w:rsidRPr="008C1B8C" w:rsidRDefault="00A0289E" w:rsidP="0035009D">
      <w:pPr>
        <w:ind w:left="720"/>
        <w:rPr>
          <w:rFonts w:ascii="Calibri" w:hAnsi="Calibri"/>
          <w:sz w:val="24"/>
          <w:szCs w:val="24"/>
        </w:rPr>
      </w:pPr>
      <w:r w:rsidRPr="008C1B8C">
        <w:rPr>
          <w:rFonts w:ascii="Calibri" w:hAnsi="Calibri"/>
          <w:sz w:val="24"/>
          <w:szCs w:val="24"/>
        </w:rPr>
        <w:t>Care at the End of Life (R)</w:t>
      </w:r>
    </w:p>
    <w:p w14:paraId="3A820700" w14:textId="77777777" w:rsidR="00A0289E" w:rsidRPr="008C1B8C" w:rsidRDefault="00A0289E" w:rsidP="00A0289E">
      <w:pPr>
        <w:pStyle w:val="Header"/>
        <w:tabs>
          <w:tab w:val="left" w:pos="5580"/>
        </w:tabs>
        <w:jc w:val="center"/>
        <w:rPr>
          <w:rFonts w:ascii="Calibri" w:hAnsi="Calibri"/>
          <w:b/>
          <w:sz w:val="28"/>
        </w:rPr>
      </w:pPr>
      <w:r w:rsidRPr="008C1B8C">
        <w:rPr>
          <w:rFonts w:ascii="Calibri" w:hAnsi="Calibri"/>
          <w:b/>
          <w:noProof/>
          <w:sz w:val="28"/>
          <w:szCs w:val="28"/>
        </w:rPr>
        <mc:AlternateContent>
          <mc:Choice Requires="wps">
            <w:drawing>
              <wp:anchor distT="0" distB="0" distL="114300" distR="114300" simplePos="0" relativeHeight="251674624" behindDoc="0" locked="0" layoutInCell="1" allowOverlap="1" wp14:anchorId="3175A355" wp14:editId="0907C5EE">
                <wp:simplePos x="0" y="0"/>
                <wp:positionH relativeFrom="column">
                  <wp:posOffset>-19050</wp:posOffset>
                </wp:positionH>
                <wp:positionV relativeFrom="paragraph">
                  <wp:posOffset>80645</wp:posOffset>
                </wp:positionV>
                <wp:extent cx="5305425" cy="0"/>
                <wp:effectExtent l="19050" t="29845" r="34925" b="3365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621591" id="AutoShape 3" o:spid="_x0000_s1026" type="#_x0000_t32" style="position:absolute;margin-left:-1.5pt;margin-top:6.35pt;width:41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" strokecolor="#4d75b1" strokeweight="3pt">
                <v:stroke dashstyle="1 1"/>
                <v:shadow color="#243f60" opacity=".5" offset="1pt,.74833mm"/>
              </v:shape>
            </w:pict>
          </mc:Fallback>
        </mc:AlternateContent>
      </w:r>
    </w:p>
    <w:p w14:paraId="2953715B" w14:textId="77777777" w:rsidR="00A0289E" w:rsidRPr="008C1B8C" w:rsidRDefault="00A0289E" w:rsidP="00A0289E">
      <w:pPr>
        <w:pStyle w:val="Header"/>
        <w:tabs>
          <w:tab w:val="left" w:pos="5580"/>
        </w:tabs>
        <w:rPr>
          <w:rFonts w:ascii="Calibri" w:hAnsi="Calibri"/>
          <w:b/>
        </w:rPr>
      </w:pPr>
    </w:p>
    <w:p w14:paraId="0130682F" w14:textId="77777777" w:rsidR="00A0289E" w:rsidRPr="008C1B8C" w:rsidRDefault="00A0289E" w:rsidP="0035009D">
      <w:pPr>
        <w:rPr>
          <w:rFonts w:ascii="Calibri" w:hAnsi="Calibri"/>
          <w:b/>
          <w:i/>
          <w:iCs/>
          <w:color w:val="4472C4" w:themeColor="accent1"/>
          <w:sz w:val="32"/>
        </w:rPr>
      </w:pPr>
      <w:r w:rsidRPr="008C1B8C">
        <w:rPr>
          <w:rStyle w:val="IntenseEmphasis"/>
        </w:rPr>
        <w:t>Simulation Learning Objectives</w:t>
      </w:r>
      <w:r w:rsidRPr="008C1B8C">
        <w:rPr>
          <w:rFonts w:ascii="Calibri" w:hAnsi="Calibri" w:cs="Calibri"/>
          <w:b/>
          <w:szCs w:val="28"/>
        </w:rPr>
        <w:tab/>
      </w:r>
    </w:p>
    <w:p w14:paraId="3919886D" w14:textId="77777777" w:rsidR="00A0289E" w:rsidRPr="008C1B8C" w:rsidRDefault="0035009D" w:rsidP="00A0289E">
      <w:pPr>
        <w:rPr>
          <w:rFonts w:ascii="Calibri" w:hAnsi="Calibri"/>
          <w:color w:val="4D75B1"/>
          <w:sz w:val="28"/>
          <w:szCs w:val="28"/>
        </w:rPr>
      </w:pPr>
      <w:r w:rsidRPr="008C1B8C">
        <w:rPr>
          <w:rFonts w:ascii="Calibri" w:hAnsi="Calibri"/>
          <w:color w:val="4D75B1"/>
          <w:sz w:val="28"/>
          <w:szCs w:val="28"/>
        </w:rPr>
        <w:t>General Objectives</w:t>
      </w:r>
    </w:p>
    <w:p w14:paraId="23937DAA"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Practice standard precautions throughout the exam.</w:t>
      </w:r>
    </w:p>
    <w:p w14:paraId="6C48AD4F"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Employ effective strategies to reduce risk of harm to the client.</w:t>
      </w:r>
    </w:p>
    <w:p w14:paraId="3B2DA5A3"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Assume the role of team leader or member.</w:t>
      </w:r>
    </w:p>
    <w:p w14:paraId="61383475"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Perform a focused physical assessment noting abnormal findings.</w:t>
      </w:r>
    </w:p>
    <w:p w14:paraId="444148F7"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Recognize changes in patient symptoms and/or signs of patient compromise.</w:t>
      </w:r>
    </w:p>
    <w:p w14:paraId="17990B1E"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Perform priority nursing actions based on clinical data.</w:t>
      </w:r>
    </w:p>
    <w:p w14:paraId="654C3A24"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Reassess/monitor patient status following nursing interventions.</w:t>
      </w:r>
    </w:p>
    <w:p w14:paraId="385F526B"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Perform within scope of practice.</w:t>
      </w:r>
    </w:p>
    <w:p w14:paraId="3BE99675"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Demonstrate knowledge of legal and ethical obligations.</w:t>
      </w:r>
    </w:p>
    <w:p w14:paraId="0B3DDA34"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Communicate with client in a manner that illustrates caring for his/her overall well-being.</w:t>
      </w:r>
    </w:p>
    <w:p w14:paraId="5EE8AC3E" w14:textId="77777777" w:rsidR="00A0289E"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Communicate appropriately with physician and/or other healthcare team members in a timely, organized, patient-specific manner.</w:t>
      </w:r>
    </w:p>
    <w:p w14:paraId="592E03A3" w14:textId="554E7B6D" w:rsidR="00C13AFD" w:rsidRPr="008C1B8C" w:rsidRDefault="00C13AFD" w:rsidP="00A0289E">
      <w:pPr>
        <w:numPr>
          <w:ilvl w:val="0"/>
          <w:numId w:val="3"/>
        </w:numPr>
        <w:spacing w:after="0" w:line="240" w:lineRule="auto"/>
        <w:contextualSpacing/>
        <w:rPr>
          <w:rFonts w:ascii="Calibri" w:hAnsi="Calibri" w:cs="Calibri"/>
          <w:sz w:val="24"/>
          <w:szCs w:val="24"/>
        </w:rPr>
      </w:pPr>
      <w:r>
        <w:rPr>
          <w:rFonts w:ascii="Calibri" w:hAnsi="Calibri" w:cs="Calibri"/>
          <w:sz w:val="24"/>
          <w:szCs w:val="24"/>
        </w:rPr>
        <w:t>Document effectively and efficiently.</w:t>
      </w:r>
    </w:p>
    <w:p w14:paraId="1F24BEEF" w14:textId="77777777" w:rsidR="00A0289E" w:rsidRPr="008C1B8C" w:rsidRDefault="00A0289E" w:rsidP="00A0289E">
      <w:pPr>
        <w:contextualSpacing/>
        <w:rPr>
          <w:rFonts w:ascii="Calibri" w:hAnsi="Calibri" w:cs="Calibri"/>
        </w:rPr>
      </w:pPr>
    </w:p>
    <w:p w14:paraId="0A96E24A" w14:textId="77777777" w:rsidR="0035009D" w:rsidRDefault="0035009D" w:rsidP="00A0289E">
      <w:pPr>
        <w:rPr>
          <w:rFonts w:ascii="Calibri" w:hAnsi="Calibri"/>
          <w:color w:val="4D75B1"/>
          <w:sz w:val="28"/>
          <w:szCs w:val="28"/>
        </w:rPr>
      </w:pPr>
    </w:p>
    <w:p w14:paraId="144C28A1" w14:textId="77777777" w:rsidR="00C772C1" w:rsidRPr="008C1B8C" w:rsidRDefault="00C772C1" w:rsidP="00A0289E">
      <w:pPr>
        <w:rPr>
          <w:rFonts w:ascii="Calibri" w:hAnsi="Calibri"/>
          <w:color w:val="4D75B1"/>
          <w:sz w:val="28"/>
          <w:szCs w:val="28"/>
        </w:rPr>
      </w:pPr>
    </w:p>
    <w:p w14:paraId="5973D825" w14:textId="77777777" w:rsidR="00A0289E" w:rsidRPr="008C1B8C" w:rsidRDefault="0035009D" w:rsidP="00A0289E">
      <w:pPr>
        <w:rPr>
          <w:rFonts w:ascii="Calibri" w:hAnsi="Calibri"/>
          <w:color w:val="4D75B1"/>
          <w:sz w:val="28"/>
          <w:szCs w:val="28"/>
        </w:rPr>
      </w:pPr>
      <w:r w:rsidRPr="008C1B8C">
        <w:rPr>
          <w:rFonts w:ascii="Calibri" w:hAnsi="Calibri"/>
          <w:color w:val="4D75B1"/>
          <w:sz w:val="28"/>
          <w:szCs w:val="28"/>
        </w:rPr>
        <w:t>Simulation Scenario Objectives</w:t>
      </w:r>
    </w:p>
    <w:p w14:paraId="4C37E42C" w14:textId="77777777" w:rsidR="00A0289E" w:rsidRPr="00AF3D1B" w:rsidRDefault="00A0289E" w:rsidP="00AF3D1B">
      <w:pPr>
        <w:pStyle w:val="ListParagraph"/>
        <w:numPr>
          <w:ilvl w:val="0"/>
          <w:numId w:val="28"/>
        </w:numPr>
        <w:rPr>
          <w:sz w:val="24"/>
          <w:szCs w:val="24"/>
        </w:rPr>
      </w:pPr>
      <w:r w:rsidRPr="00AF3D1B">
        <w:rPr>
          <w:sz w:val="24"/>
          <w:szCs w:val="24"/>
        </w:rPr>
        <w:t>Perform limited physical assessment appropriate for patient who is dying.  </w:t>
      </w:r>
    </w:p>
    <w:p w14:paraId="173958EF" w14:textId="77777777" w:rsidR="00A0289E" w:rsidRPr="00AF3D1B" w:rsidRDefault="00A0289E" w:rsidP="00AF3D1B">
      <w:pPr>
        <w:pStyle w:val="ListParagraph"/>
        <w:numPr>
          <w:ilvl w:val="0"/>
          <w:numId w:val="28"/>
        </w:numPr>
        <w:rPr>
          <w:sz w:val="24"/>
          <w:szCs w:val="24"/>
        </w:rPr>
      </w:pPr>
      <w:r w:rsidRPr="00AF3D1B">
        <w:rPr>
          <w:sz w:val="24"/>
          <w:szCs w:val="24"/>
        </w:rPr>
        <w:t xml:space="preserve">Communicate with patient and her partner in a comforting and supportive manner, maintaining patient dignity and integrity. </w:t>
      </w:r>
    </w:p>
    <w:p w14:paraId="0E158059" w14:textId="77777777" w:rsidR="00A0289E" w:rsidRPr="00AF3D1B" w:rsidRDefault="00A0289E" w:rsidP="00AF3D1B">
      <w:pPr>
        <w:pStyle w:val="ListParagraph"/>
        <w:numPr>
          <w:ilvl w:val="0"/>
          <w:numId w:val="28"/>
        </w:numPr>
        <w:rPr>
          <w:sz w:val="24"/>
          <w:szCs w:val="24"/>
        </w:rPr>
      </w:pPr>
      <w:r w:rsidRPr="00AF3D1B">
        <w:rPr>
          <w:sz w:val="24"/>
          <w:szCs w:val="24"/>
        </w:rPr>
        <w:t>Follow protocols appropriate at time of death, i.e., support of partner and notification of provider and hospice agency.</w:t>
      </w:r>
    </w:p>
    <w:p w14:paraId="69E9A0A9" w14:textId="77777777" w:rsidR="00A0289E" w:rsidRPr="00AF3D1B" w:rsidRDefault="00A0289E" w:rsidP="00AF3D1B">
      <w:pPr>
        <w:pStyle w:val="ListParagraph"/>
        <w:numPr>
          <w:ilvl w:val="0"/>
          <w:numId w:val="28"/>
        </w:numPr>
        <w:rPr>
          <w:sz w:val="24"/>
          <w:szCs w:val="24"/>
        </w:rPr>
      </w:pPr>
      <w:r w:rsidRPr="00AF3D1B">
        <w:rPr>
          <w:sz w:val="24"/>
          <w:szCs w:val="24"/>
        </w:rPr>
        <w:t>Use the SBAR to communicate with other health care professionals.</w:t>
      </w:r>
    </w:p>
    <w:p w14:paraId="42C5546D" w14:textId="77777777" w:rsidR="00A0289E" w:rsidRPr="008C1B8C" w:rsidRDefault="00A0289E" w:rsidP="00A0289E">
      <w:pPr>
        <w:contextualSpacing/>
        <w:outlineLvl w:val="0"/>
        <w:rPr>
          <w:rFonts w:ascii="Calibri" w:hAnsi="Calibri"/>
          <w:bCs/>
        </w:rPr>
      </w:pPr>
    </w:p>
    <w:p w14:paraId="2744BC0E" w14:textId="77777777" w:rsidR="00A0289E" w:rsidRPr="008C1B8C" w:rsidRDefault="00A0289E" w:rsidP="00A0289E">
      <w:pPr>
        <w:rPr>
          <w:rFonts w:ascii="Calibri" w:hAnsi="Calibri"/>
          <w:b/>
          <w:i/>
          <w:iCs/>
          <w:color w:val="4472C4" w:themeColor="accent1"/>
          <w:sz w:val="32"/>
        </w:rPr>
      </w:pPr>
      <w:r w:rsidRPr="008C1B8C">
        <w:rPr>
          <w:rStyle w:val="IntenseEmphasis"/>
        </w:rPr>
        <w:t>References, Evidence-Based Practice Guidelines, Protocols, or Algorithms Used for This Scenario:</w:t>
      </w:r>
    </w:p>
    <w:p w14:paraId="12EF327D" w14:textId="77777777" w:rsidR="00A0289E" w:rsidRPr="008C1B8C" w:rsidRDefault="00A0289E" w:rsidP="00A0289E">
      <w:pPr>
        <w:spacing w:after="200" w:line="276" w:lineRule="auto"/>
        <w:rPr>
          <w:rFonts w:ascii="Calibri" w:hAnsi="Calibri"/>
          <w:sz w:val="24"/>
          <w:szCs w:val="24"/>
        </w:rPr>
      </w:pPr>
      <w:r w:rsidRPr="008C1B8C">
        <w:rPr>
          <w:rFonts w:ascii="Calibri" w:hAnsi="Calibri"/>
          <w:sz w:val="24"/>
          <w:szCs w:val="24"/>
        </w:rPr>
        <w:t xml:space="preserve">These and other tools in the </w:t>
      </w:r>
      <w:r w:rsidRPr="008C1B8C">
        <w:rPr>
          <w:rFonts w:ascii="Calibri" w:hAnsi="Calibri"/>
          <w:i/>
          <w:sz w:val="24"/>
          <w:szCs w:val="24"/>
        </w:rPr>
        <w:t>Try This:</w:t>
      </w:r>
      <w:r w:rsidRPr="008C1B8C">
        <w:rPr>
          <w:rFonts w:ascii="Calibri" w:hAnsi="Calibri"/>
          <w:sz w:val="24"/>
          <w:szCs w:val="24"/>
        </w:rPr>
        <w:t xml:space="preserve"> ® and </w:t>
      </w:r>
      <w:r w:rsidRPr="008C1B8C">
        <w:rPr>
          <w:rFonts w:ascii="Calibri" w:hAnsi="Calibri"/>
          <w:i/>
          <w:sz w:val="24"/>
          <w:szCs w:val="24"/>
        </w:rPr>
        <w:t>How to</w:t>
      </w:r>
      <w:r w:rsidRPr="008C1B8C">
        <w:rPr>
          <w:rFonts w:ascii="Calibri" w:hAnsi="Calibri"/>
          <w:sz w:val="24"/>
          <w:szCs w:val="24"/>
        </w:rPr>
        <w:t xml:space="preserve"> </w:t>
      </w:r>
      <w:r w:rsidRPr="008C1B8C">
        <w:rPr>
          <w:rFonts w:ascii="Calibri" w:hAnsi="Calibri"/>
          <w:i/>
          <w:sz w:val="24"/>
          <w:szCs w:val="24"/>
        </w:rPr>
        <w:t xml:space="preserve">Try This </w:t>
      </w:r>
      <w:r w:rsidRPr="008C1B8C">
        <w:rPr>
          <w:rFonts w:ascii="Calibri" w:hAnsi="Calibri"/>
          <w:sz w:val="24"/>
          <w:szCs w:val="24"/>
        </w:rPr>
        <w:t>Series are available on the ConsultGeriRN.org (</w:t>
      </w:r>
      <w:hyperlink r:id="rId25" w:history="1">
        <w:r w:rsidRPr="008C1B8C">
          <w:rPr>
            <w:rStyle w:val="Hyperlink"/>
            <w:rFonts w:ascii="Calibri" w:hAnsi="Calibri" w:cs="Calibri"/>
            <w:sz w:val="24"/>
            <w:szCs w:val="24"/>
          </w:rPr>
          <w:t>http://consultgerirn.org/resources</w:t>
        </w:r>
      </w:hyperlink>
      <w:r w:rsidRPr="008C1B8C">
        <w:rPr>
          <w:rFonts w:ascii="Calibri" w:hAnsi="Calibri"/>
          <w:sz w:val="24"/>
          <w:szCs w:val="24"/>
        </w:rPr>
        <w:t xml:space="preserve">), the website of the Hartford Institute for Geriatric Nursing, at New York University’s College of Nursing. The tool, an article about using the tool, and a video illustrating the use of the tool are all available for your use. </w:t>
      </w:r>
    </w:p>
    <w:p w14:paraId="7D70B13C" w14:textId="77777777" w:rsidR="00A0289E" w:rsidRPr="00AF3D1B" w:rsidRDefault="00A0289E" w:rsidP="00AF3D1B">
      <w:pPr>
        <w:ind w:left="720" w:hanging="720"/>
      </w:pPr>
      <w:r w:rsidRPr="00AF3D1B">
        <w:t xml:space="preserve">Hospice: A guide to bereavement, mourning and grief:Retrieved from: </w:t>
      </w:r>
      <w:hyperlink r:id="rId26" w:history="1">
        <w:r w:rsidRPr="00AF3D1B">
          <w:rPr>
            <w:rStyle w:val="Hyperlink"/>
          </w:rPr>
          <w:t>http://www.hospicenet.org/html/grief_guide.html</w:t>
        </w:r>
      </w:hyperlink>
    </w:p>
    <w:p w14:paraId="674C441B" w14:textId="77777777" w:rsidR="00A0289E" w:rsidRPr="00AF3D1B" w:rsidRDefault="00A0289E" w:rsidP="00AF3D1B">
      <w:r w:rsidRPr="00AF3D1B">
        <w:t xml:space="preserve">Readings, faculty choice, about end-of-life decision making, the cancer experience, anticipatory grieving: </w:t>
      </w:r>
      <w:r w:rsidRPr="00AF3D1B">
        <w:rPr>
          <w:b/>
        </w:rPr>
        <w:t>Examples are:</w:t>
      </w:r>
    </w:p>
    <w:p w14:paraId="73DD9CA4" w14:textId="45B040F3" w:rsidR="00A0289E" w:rsidRPr="00AF3D1B" w:rsidRDefault="00A0289E" w:rsidP="002B1532">
      <w:pPr>
        <w:ind w:left="450" w:hanging="360"/>
      </w:pPr>
      <w:r w:rsidRPr="00AF3D1B">
        <w:t>Maude, Pagie, River, Sutphin, Godown. (1997). Phenomenological s</w:t>
      </w:r>
      <w:r w:rsidR="002B1532">
        <w:t xml:space="preserve">tudy of nurses caring for dying </w:t>
      </w:r>
      <w:r w:rsidRPr="00AF3D1B">
        <w:t>patients. Cancer Nursing</w:t>
      </w:r>
      <w:r w:rsidR="007522B0" w:rsidRPr="00AF3D1B">
        <w:t>, 20, 115-119.</w:t>
      </w:r>
    </w:p>
    <w:p w14:paraId="17CF41CE" w14:textId="6B798EC3" w:rsidR="00A0289E" w:rsidRPr="00AF3D1B" w:rsidRDefault="00A0289E" w:rsidP="002B1532">
      <w:pPr>
        <w:ind w:left="450" w:hanging="450"/>
      </w:pPr>
      <w:r w:rsidRPr="00AF3D1B">
        <w:t>Bent &amp; Magilvy. (2006). When a partner dies: Lesbian widows. Issues in Mental Health Nursing, 27, 447-</w:t>
      </w:r>
      <w:r w:rsidR="002B1532">
        <w:t xml:space="preserve">   </w:t>
      </w:r>
      <w:r w:rsidRPr="00AF3D1B">
        <w:t xml:space="preserve">459. </w:t>
      </w:r>
    </w:p>
    <w:p w14:paraId="051C49FD" w14:textId="77777777" w:rsidR="00A0289E" w:rsidRPr="00AF3D1B" w:rsidRDefault="00A0289E" w:rsidP="002B1532">
      <w:pPr>
        <w:ind w:left="450" w:hanging="450"/>
      </w:pPr>
      <w:r w:rsidRPr="00AF3D1B">
        <w:t>Wardhere, I. (2014). How do we deal with death of a patient? Journal of Community Nursing</w:t>
      </w:r>
      <w:r w:rsidR="007522B0" w:rsidRPr="00AF3D1B">
        <w:t>, 28(1), 17-20. ISSN: 0263-4465</w:t>
      </w:r>
    </w:p>
    <w:p w14:paraId="294F33B2" w14:textId="77777777" w:rsidR="00A0289E" w:rsidRPr="00AF3D1B" w:rsidRDefault="00A0289E" w:rsidP="002B1532">
      <w:pPr>
        <w:ind w:left="450" w:hanging="450"/>
      </w:pPr>
      <w:r w:rsidRPr="00AF3D1B">
        <w:t>IOM (Institute of Medicine). 2015. Dying in America: Improving quality and honoring individual preferences near the end of life. Washington, DC: The National Academies Press</w:t>
      </w:r>
    </w:p>
    <w:p w14:paraId="5E7F03C3" w14:textId="799B744C" w:rsidR="00A0289E" w:rsidRDefault="007522B0" w:rsidP="007522B0">
      <w:pPr>
        <w:rPr>
          <w:rStyle w:val="Hyperlink"/>
          <w:rFonts w:ascii="Calibri" w:hAnsi="Calibri"/>
          <w:sz w:val="24"/>
          <w:szCs w:val="24"/>
        </w:rPr>
      </w:pPr>
      <w:r w:rsidRPr="008C1B8C">
        <w:rPr>
          <w:rFonts w:ascii="Calibri" w:hAnsi="Calibri"/>
        </w:rPr>
        <w:t xml:space="preserve"> </w:t>
      </w:r>
      <w:r w:rsidR="00A0289E" w:rsidRPr="008C1B8C">
        <w:rPr>
          <w:rFonts w:ascii="Calibri" w:hAnsi="Calibri"/>
          <w:b/>
          <w:sz w:val="24"/>
          <w:szCs w:val="24"/>
        </w:rPr>
        <w:t>Review the Essential Nursing Actions in the ACES Framework at:</w:t>
      </w:r>
      <w:r w:rsidR="00A0289E" w:rsidRPr="008C1B8C">
        <w:rPr>
          <w:rFonts w:ascii="Calibri" w:hAnsi="Calibri"/>
          <w:color w:val="4D75B1"/>
          <w:sz w:val="24"/>
          <w:szCs w:val="24"/>
          <w:u w:val="single"/>
        </w:rPr>
        <w:t xml:space="preserve"> </w:t>
      </w:r>
      <w:hyperlink r:id="rId27" w:history="1">
        <w:r w:rsidR="00A0289E" w:rsidRPr="008C1B8C">
          <w:rPr>
            <w:rStyle w:val="Hyperlink"/>
            <w:rFonts w:ascii="Calibri" w:hAnsi="Calibri"/>
            <w:sz w:val="24"/>
            <w:szCs w:val="24"/>
          </w:rPr>
          <w:t>http://www.nln.org/professional-development-programs/teaching-resources/aging/ace-s/nln-aces-framework</w:t>
        </w:r>
      </w:hyperlink>
    </w:p>
    <w:p w14:paraId="5BC9729B" w14:textId="6DB280CA" w:rsidR="002B1532" w:rsidRDefault="002B1532" w:rsidP="007522B0">
      <w:pPr>
        <w:rPr>
          <w:rStyle w:val="Hyperlink"/>
          <w:rFonts w:ascii="Calibri" w:hAnsi="Calibri"/>
          <w:sz w:val="24"/>
          <w:szCs w:val="24"/>
        </w:rPr>
      </w:pPr>
    </w:p>
    <w:p w14:paraId="7403ACDB" w14:textId="77777777" w:rsidR="002B1532" w:rsidRDefault="002B1532" w:rsidP="007522B0">
      <w:pPr>
        <w:rPr>
          <w:rFonts w:ascii="Calibri" w:hAnsi="Calibri"/>
          <w:color w:val="0000FF"/>
          <w:sz w:val="24"/>
          <w:szCs w:val="24"/>
          <w:u w:val="single"/>
        </w:rPr>
      </w:pPr>
    </w:p>
    <w:p w14:paraId="48BF5CDD" w14:textId="77777777" w:rsidR="00C772C1" w:rsidRPr="008C1B8C" w:rsidRDefault="00C772C1" w:rsidP="007522B0">
      <w:pPr>
        <w:rPr>
          <w:rFonts w:ascii="Calibri" w:hAnsi="Calibri"/>
          <w:color w:val="0000FF"/>
          <w:sz w:val="24"/>
          <w:szCs w:val="24"/>
          <w:u w:val="single"/>
        </w:rPr>
      </w:pPr>
    </w:p>
    <w:p w14:paraId="71C78CC2" w14:textId="77777777" w:rsidR="00A0289E" w:rsidRPr="008C1B8C" w:rsidRDefault="00A0289E" w:rsidP="00A0289E">
      <w:pPr>
        <w:rPr>
          <w:rFonts w:ascii="Calibri" w:hAnsi="Calibri"/>
        </w:rPr>
      </w:pPr>
      <w:r w:rsidRPr="008C1B8C">
        <w:rPr>
          <w:rStyle w:val="IntenseEmphasis"/>
        </w:rPr>
        <w:t xml:space="preserve">Fidelity </w:t>
      </w:r>
      <w:r w:rsidRPr="008C1B8C">
        <w:rPr>
          <w:rFonts w:ascii="Calibri" w:hAnsi="Calibri"/>
        </w:rPr>
        <w:t>(choose all that apply to this simulatio</w:t>
      </w:r>
      <w:r w:rsidR="007522B0" w:rsidRPr="008C1B8C">
        <w:rPr>
          <w:rFonts w:ascii="Calibri" w:hAnsi="Calibri"/>
        </w:rPr>
        <w:t>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A0289E" w:rsidRPr="00AF3D1B" w14:paraId="5BB917F1" w14:textId="77777777" w:rsidTr="001E0DF9">
        <w:trPr>
          <w:jc w:val="center"/>
        </w:trPr>
        <w:tc>
          <w:tcPr>
            <w:tcW w:w="4675" w:type="dxa"/>
          </w:tcPr>
          <w:p w14:paraId="0F6FDE33" w14:textId="77777777" w:rsidR="00A0289E" w:rsidRPr="00AF3D1B" w:rsidRDefault="00A0289E" w:rsidP="00AF3D1B">
            <w:pPr>
              <w:rPr>
                <w:b/>
              </w:rPr>
            </w:pPr>
            <w:r w:rsidRPr="00AF3D1B">
              <w:rPr>
                <w:b/>
              </w:rPr>
              <w:t>Setting/Environment:</w:t>
            </w:r>
          </w:p>
          <w:p w14:paraId="51ABF76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ER</w:t>
            </w:r>
          </w:p>
          <w:p w14:paraId="4D3F496A"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Med-Surg</w:t>
            </w:r>
          </w:p>
          <w:p w14:paraId="0FF0524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Peds</w:t>
            </w:r>
          </w:p>
          <w:p w14:paraId="119167C8"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ICU</w:t>
            </w:r>
          </w:p>
          <w:p w14:paraId="12470C0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OR / PACU</w:t>
            </w:r>
          </w:p>
          <w:p w14:paraId="4AA5D82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Women’s Center</w:t>
            </w:r>
          </w:p>
          <w:p w14:paraId="576298C0"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Behavioral Health</w:t>
            </w:r>
          </w:p>
          <w:p w14:paraId="7C8AE14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Home Health</w:t>
            </w:r>
          </w:p>
          <w:p w14:paraId="76F05CD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Pre-Hospital</w:t>
            </w:r>
          </w:p>
          <w:p w14:paraId="7E26A96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2C3DB3A7" w14:textId="77777777" w:rsidR="00A0289E" w:rsidRPr="00AF3D1B" w:rsidRDefault="00A0289E" w:rsidP="00AF3D1B"/>
          <w:p w14:paraId="5621E269" w14:textId="77777777" w:rsidR="00A0289E" w:rsidRPr="00AF3D1B" w:rsidRDefault="00A0289E" w:rsidP="00AF3D1B">
            <w:r w:rsidRPr="00AF3D1B">
              <w:t xml:space="preserve">Simulator Manikin/s Needed: </w:t>
            </w:r>
          </w:p>
          <w:p w14:paraId="6CF7C0B1" w14:textId="77777777" w:rsidR="00A0289E" w:rsidRPr="00AF3D1B" w:rsidRDefault="00A0289E" w:rsidP="00AF3D1B">
            <w:r w:rsidRPr="00AF3D1B">
              <w:t>Simulator or standardized patient for Julia Morales and standardized patient for family member, Lucy Grey, age 73. </w:t>
            </w:r>
          </w:p>
          <w:p w14:paraId="77A82B60" w14:textId="77777777" w:rsidR="00A0289E" w:rsidRPr="00AF3D1B" w:rsidRDefault="00A0289E" w:rsidP="00AF3D1B"/>
          <w:p w14:paraId="0995036E" w14:textId="77777777" w:rsidR="00A0289E" w:rsidRPr="00AF3D1B" w:rsidRDefault="00A0289E" w:rsidP="00AF3D1B">
            <w:r w:rsidRPr="00AF3D1B">
              <w:t>Props:  Home set-up. Hospital bed and chairs in patient’s bedroom with student in bed. Has med syringes by bedside, scarf on bald head, soft music playing, family pictures at bedside, gently lit environment. Needs to look very comfortable and homey.</w:t>
            </w:r>
          </w:p>
          <w:p w14:paraId="34B148AF" w14:textId="77777777" w:rsidR="00A0289E" w:rsidRPr="00AF3D1B" w:rsidRDefault="00A0289E" w:rsidP="00AF3D1B"/>
          <w:p w14:paraId="103E447C" w14:textId="77777777" w:rsidR="00A0289E" w:rsidRPr="00AF3D1B" w:rsidRDefault="00A0289E" w:rsidP="00AF3D1B">
            <w:r w:rsidRPr="00AF3D1B">
              <w:t>Equipment Attached to Manikin:</w:t>
            </w:r>
          </w:p>
          <w:p w14:paraId="3FD5F388"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tubing with primary line</w:t>
            </w:r>
          </w:p>
          <w:p w14:paraId="0DEC81E0" w14:textId="77777777" w:rsidR="00A0289E" w:rsidRPr="00AF3D1B" w:rsidRDefault="00A0289E" w:rsidP="00AF3D1B">
            <w:r w:rsidRPr="00AF3D1B">
              <w:t>fluids running at  mL/hr</w:t>
            </w:r>
          </w:p>
          <w:p w14:paraId="453F1D3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Secondary IV line running at  mL/hr   </w:t>
            </w:r>
          </w:p>
          <w:p w14:paraId="215041E3"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pump</w:t>
            </w:r>
          </w:p>
          <w:p w14:paraId="1EFC6DD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Foley catheter mL output</w:t>
            </w:r>
          </w:p>
          <w:p w14:paraId="550DC84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PCA pump running</w:t>
            </w:r>
          </w:p>
          <w:p w14:paraId="0CC97EC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IVPB  with running at mL/hr</w:t>
            </w:r>
          </w:p>
          <w:p w14:paraId="29122FA1"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02  Home oxygen tank and nasal cannula available</w:t>
            </w:r>
          </w:p>
          <w:p w14:paraId="39B9ECF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Monitor attached</w:t>
            </w:r>
          </w:p>
          <w:p w14:paraId="2CC4590F"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ID band </w:t>
            </w:r>
          </w:p>
          <w:p w14:paraId="0399571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2CADC6A6" w14:textId="77777777" w:rsidR="00A0289E" w:rsidRPr="00AF3D1B" w:rsidRDefault="00A0289E" w:rsidP="00AF3D1B"/>
          <w:p w14:paraId="21AA8CDF" w14:textId="77777777" w:rsidR="00A0289E" w:rsidRPr="00AF3D1B" w:rsidRDefault="00A0289E" w:rsidP="00AF3D1B">
            <w:r w:rsidRPr="00AF3D1B">
              <w:t>Equipment Available in Room:</w:t>
            </w:r>
          </w:p>
          <w:p w14:paraId="26EB143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Bedpan/Urinal</w:t>
            </w:r>
          </w:p>
          <w:p w14:paraId="237252BA" w14:textId="77777777" w:rsidR="00A0289E" w:rsidRPr="00AF3D1B" w:rsidRDefault="00A0289E" w:rsidP="00AF3D1B">
            <w:r w:rsidRPr="00AF3D1B">
              <w:fldChar w:fldCharType="begin">
                <w:ffData>
                  <w:name w:val="Check1"/>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Foley catheter in place</w:t>
            </w:r>
          </w:p>
          <w:p w14:paraId="73DC628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Straight Catheter Kit</w:t>
            </w:r>
          </w:p>
          <w:p w14:paraId="68BC3D9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Incentive Spirometer</w:t>
            </w:r>
          </w:p>
          <w:p w14:paraId="1893A96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Fluids</w:t>
            </w:r>
          </w:p>
          <w:p w14:paraId="73D62B8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start kit</w:t>
            </w:r>
          </w:p>
          <w:p w14:paraId="7A4FED5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tubing</w:t>
            </w:r>
          </w:p>
          <w:p w14:paraId="67504D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IVPB Tubing</w:t>
            </w:r>
          </w:p>
          <w:p w14:paraId="0EBC610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Pump</w:t>
            </w:r>
          </w:p>
          <w:p w14:paraId="6BE25F7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Feeding Pump</w:t>
            </w:r>
          </w:p>
          <w:p w14:paraId="66746A7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Pressure Bag</w:t>
            </w:r>
            <w:r w:rsidRPr="00AF3D1B">
              <w:tab/>
            </w:r>
          </w:p>
          <w:p w14:paraId="1B2506D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02 delivery device (type) oxygen 2 liters per nasal cannula</w:t>
            </w:r>
          </w:p>
          <w:p w14:paraId="76831A2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Crash cart with airway devices and  </w:t>
            </w:r>
          </w:p>
          <w:p w14:paraId="1E8F13AD" w14:textId="77777777" w:rsidR="00A0289E" w:rsidRPr="00AF3D1B" w:rsidRDefault="00A0289E" w:rsidP="00AF3D1B">
            <w:r w:rsidRPr="00AF3D1B">
              <w:t xml:space="preserve">      emergency medications</w:t>
            </w:r>
          </w:p>
          <w:p w14:paraId="71F28EA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Defibrillator/Pacer</w:t>
            </w:r>
          </w:p>
          <w:p w14:paraId="01580028"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Suction </w:t>
            </w:r>
          </w:p>
          <w:p w14:paraId="3A426C18" w14:textId="5E62F6DE"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Other: medications in syringes</w:t>
            </w:r>
          </w:p>
        </w:tc>
        <w:tc>
          <w:tcPr>
            <w:tcW w:w="20" w:type="dxa"/>
          </w:tcPr>
          <w:p w14:paraId="2139AC20" w14:textId="77777777" w:rsidR="00A0289E" w:rsidRPr="00AF3D1B" w:rsidRDefault="00A0289E" w:rsidP="00AF3D1B"/>
        </w:tc>
        <w:tc>
          <w:tcPr>
            <w:tcW w:w="4845" w:type="dxa"/>
          </w:tcPr>
          <w:p w14:paraId="3C8D09DD" w14:textId="77777777" w:rsidR="00A0289E" w:rsidRPr="00AF3D1B" w:rsidRDefault="00A0289E" w:rsidP="00AF3D1B">
            <w:pPr>
              <w:rPr>
                <w:b/>
              </w:rPr>
            </w:pPr>
            <w:r w:rsidRPr="00AF3D1B">
              <w:rPr>
                <w:b/>
              </w:rPr>
              <w:t>Medications and Fluids:</w:t>
            </w:r>
          </w:p>
          <w:p w14:paraId="09C02CA5"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Fluids: </w:t>
            </w:r>
          </w:p>
          <w:p w14:paraId="2C7D62C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Oral Meds: see chart</w:t>
            </w:r>
          </w:p>
          <w:p w14:paraId="61422B0D"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IVPB: </w:t>
            </w:r>
          </w:p>
          <w:p w14:paraId="427A809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Push: </w:t>
            </w:r>
          </w:p>
          <w:p w14:paraId="70A500A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IM or SC: </w:t>
            </w:r>
          </w:p>
          <w:p w14:paraId="05168C37" w14:textId="77777777" w:rsidR="00A0289E" w:rsidRPr="00AF3D1B" w:rsidRDefault="00A0289E" w:rsidP="00AF3D1B"/>
          <w:p w14:paraId="4D0DDE8A" w14:textId="77777777" w:rsidR="00A0289E" w:rsidRPr="00AF3D1B" w:rsidRDefault="00A0289E" w:rsidP="00AF3D1B"/>
          <w:p w14:paraId="281F35B1" w14:textId="77777777" w:rsidR="00A0289E" w:rsidRPr="00AF3D1B" w:rsidRDefault="00A0289E" w:rsidP="00AF3D1B">
            <w:r w:rsidRPr="00AF3D1B">
              <w:t>Diagnostics Available:</w:t>
            </w:r>
          </w:p>
          <w:p w14:paraId="505B8DCF"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Labs</w:t>
            </w:r>
          </w:p>
          <w:p w14:paraId="635C151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X-rays (Images)</w:t>
            </w:r>
          </w:p>
          <w:p w14:paraId="5EA2EE5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12-Lead EKG</w:t>
            </w:r>
          </w:p>
          <w:p w14:paraId="2B9EACF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015F4BE4" w14:textId="77777777" w:rsidR="00A0289E" w:rsidRPr="00AF3D1B" w:rsidRDefault="00A0289E" w:rsidP="00AF3D1B">
            <w:r w:rsidRPr="00AF3D1B">
              <w:t xml:space="preserve">Documentation Forms: </w:t>
            </w:r>
          </w:p>
          <w:p w14:paraId="3FEF2579"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Physician Orders</w:t>
            </w:r>
          </w:p>
          <w:p w14:paraId="547D5CE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Admit Orders</w:t>
            </w:r>
          </w:p>
          <w:p w14:paraId="686246A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Flow sheet</w:t>
            </w:r>
          </w:p>
          <w:p w14:paraId="1D3DB071"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Medication Administration Record</w:t>
            </w:r>
          </w:p>
          <w:p w14:paraId="62A699DE"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Kardex</w:t>
            </w:r>
          </w:p>
          <w:p w14:paraId="2C69CA0B"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Graphic Record</w:t>
            </w:r>
          </w:p>
          <w:p w14:paraId="7178CD27"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Shift Assessment</w:t>
            </w:r>
          </w:p>
          <w:p w14:paraId="4263441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Triage Forms</w:t>
            </w:r>
          </w:p>
          <w:p w14:paraId="7538B23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Code Record</w:t>
            </w:r>
          </w:p>
          <w:p w14:paraId="1B1A1C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Anesthesia / PACU Record</w:t>
            </w:r>
          </w:p>
          <w:p w14:paraId="53C66A7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Standing (Protocol) Orders</w:t>
            </w:r>
          </w:p>
          <w:p w14:paraId="7DF06E1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Transfer Orders</w:t>
            </w:r>
          </w:p>
          <w:p w14:paraId="0BBC4E0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520A757A" w14:textId="77777777" w:rsidR="00A0289E" w:rsidRPr="00AF3D1B" w:rsidRDefault="00A0289E" w:rsidP="00AF3D1B"/>
          <w:p w14:paraId="7649AAB9" w14:textId="77777777" w:rsidR="00A0289E" w:rsidRPr="00AF3D1B" w:rsidRDefault="00A0289E" w:rsidP="00AF3D1B">
            <w:r w:rsidRPr="00AF3D1B">
              <w:t xml:space="preserve">Recommended Mode for Simulation: </w:t>
            </w:r>
          </w:p>
          <w:p w14:paraId="03278082" w14:textId="77777777" w:rsidR="00A0289E" w:rsidRPr="00AF3D1B" w:rsidRDefault="00A0289E" w:rsidP="00AF3D1B">
            <w:r w:rsidRPr="00AF3D1B">
              <w:t xml:space="preserve">(i.e. manual, programmed, etc.) </w:t>
            </w:r>
          </w:p>
          <w:p w14:paraId="1D79B419" w14:textId="77777777" w:rsidR="00A0289E" w:rsidRPr="00AF3D1B" w:rsidRDefault="00A0289E" w:rsidP="00AF3D1B">
            <w:r w:rsidRPr="00AF3D1B">
              <w:t>Any type of human patient simulator or standardized patient. Fidelity is maximized if simulator used for Julia has ability of chest rise to provide cue and aid students in identifying time of death.</w:t>
            </w:r>
          </w:p>
          <w:p w14:paraId="60FEF7C0" w14:textId="77777777" w:rsidR="00A0289E" w:rsidRPr="00AF3D1B" w:rsidRDefault="00A0289E" w:rsidP="00AF3D1B"/>
          <w:p w14:paraId="30737B55" w14:textId="77777777" w:rsidR="00A0289E" w:rsidRPr="00AF3D1B" w:rsidRDefault="00A0289E" w:rsidP="00AF3D1B">
            <w:r w:rsidRPr="00AF3D1B">
              <w:t>Student Information Needed Prior to Scenario:</w:t>
            </w:r>
          </w:p>
          <w:p w14:paraId="594F4C03"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Has been oriented to simulator</w:t>
            </w:r>
          </w:p>
          <w:p w14:paraId="5223EAA7"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Understands guidelines /expectations for </w:t>
            </w:r>
          </w:p>
          <w:p w14:paraId="46EDE128" w14:textId="77777777" w:rsidR="00A0289E" w:rsidRPr="00AF3D1B" w:rsidRDefault="00A0289E" w:rsidP="00AF3D1B">
            <w:r w:rsidRPr="00AF3D1B">
              <w:t xml:space="preserve">      scenario</w:t>
            </w:r>
          </w:p>
          <w:p w14:paraId="2EE3A93A"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Has accomplished all pre-simulation  </w:t>
            </w:r>
          </w:p>
          <w:p w14:paraId="6EDFECE9" w14:textId="77777777" w:rsidR="00A0289E" w:rsidRPr="00AF3D1B" w:rsidRDefault="00A0289E" w:rsidP="00AF3D1B">
            <w:r w:rsidRPr="00AF3D1B">
              <w:t xml:space="preserve">      requirements</w:t>
            </w:r>
          </w:p>
          <w:p w14:paraId="1F90947E"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All participants understand their assigned                                                       roles                    </w:t>
            </w:r>
          </w:p>
          <w:p w14:paraId="089D6458"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Has been given time frame expectations</w:t>
            </w:r>
          </w:p>
          <w:p w14:paraId="191F2AC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w:t>
            </w:r>
          </w:p>
        </w:tc>
      </w:tr>
      <w:tr w:rsidR="00A0289E" w:rsidRPr="00AF3D1B" w14:paraId="0BBE6010" w14:textId="77777777" w:rsidTr="001E0DF9">
        <w:trPr>
          <w:trHeight w:val="692"/>
          <w:jc w:val="center"/>
        </w:trPr>
        <w:tc>
          <w:tcPr>
            <w:tcW w:w="4675" w:type="dxa"/>
          </w:tcPr>
          <w:p w14:paraId="66D857DC" w14:textId="77777777" w:rsidR="00A0289E" w:rsidRPr="00AF3D1B" w:rsidRDefault="00A0289E" w:rsidP="00AF3D1B">
            <w:r w:rsidRPr="00AF3D1B">
              <w:t>Roles/Guidelines for Roles:</w:t>
            </w:r>
          </w:p>
          <w:p w14:paraId="14AF6E9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Primary Nurse</w:t>
            </w:r>
          </w:p>
          <w:p w14:paraId="29314369"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Nursing assistant- Katie</w:t>
            </w:r>
          </w:p>
          <w:p w14:paraId="61F3D65A"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Family Member #1- Lucy</w:t>
            </w:r>
          </w:p>
          <w:p w14:paraId="62733846"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Family Member #2</w:t>
            </w:r>
          </w:p>
          <w:p w14:paraId="7942BFC0" w14:textId="77777777" w:rsidR="00A0289E" w:rsidRPr="00AF3D1B" w:rsidRDefault="00A0289E" w:rsidP="00AF3D1B">
            <w:r w:rsidRPr="00AF3D1B">
              <w:fldChar w:fldCharType="begin">
                <w:ffData>
                  <w:name w:val="Check1"/>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Family Member #3</w:t>
            </w:r>
          </w:p>
          <w:p w14:paraId="10C31F4A"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Observer/s</w:t>
            </w:r>
          </w:p>
          <w:p w14:paraId="28941B26"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Recorder</w:t>
            </w:r>
          </w:p>
          <w:p w14:paraId="54E23C4C"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Physician/Advanced Practice Nurse- Dr. Davis (played by instructor)</w:t>
            </w:r>
          </w:p>
          <w:p w14:paraId="063011F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Respiratory Therapy</w:t>
            </w:r>
          </w:p>
          <w:p w14:paraId="7D2F03B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Anesthesia</w:t>
            </w:r>
          </w:p>
          <w:p w14:paraId="0FAE06B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Pharmacy</w:t>
            </w:r>
          </w:p>
          <w:p w14:paraId="2243FA0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Lab</w:t>
            </w:r>
          </w:p>
          <w:p w14:paraId="24DC128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Imaging</w:t>
            </w:r>
          </w:p>
          <w:p w14:paraId="29BF5DB2"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Social Worker</w:t>
            </w:r>
          </w:p>
          <w:p w14:paraId="2D7A464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Clergy</w:t>
            </w:r>
          </w:p>
          <w:p w14:paraId="46E7497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Unlicensed Assistive Personnel </w:t>
            </w:r>
          </w:p>
          <w:p w14:paraId="31F9559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Code Team</w:t>
            </w:r>
          </w:p>
          <w:p w14:paraId="4556082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tc>
        <w:tc>
          <w:tcPr>
            <w:tcW w:w="20" w:type="dxa"/>
          </w:tcPr>
          <w:p w14:paraId="1084A3A2" w14:textId="77777777" w:rsidR="00A0289E" w:rsidRPr="00AF3D1B" w:rsidRDefault="00A0289E" w:rsidP="00AF3D1B"/>
        </w:tc>
        <w:tc>
          <w:tcPr>
            <w:tcW w:w="4845" w:type="dxa"/>
          </w:tcPr>
          <w:p w14:paraId="4B8625F0" w14:textId="77777777" w:rsidR="00A0289E" w:rsidRPr="00AF3D1B" w:rsidRDefault="00A0289E" w:rsidP="00AF3D1B">
            <w:r w:rsidRPr="00AF3D1B">
              <w:t>Important Information Related to Roles:</w:t>
            </w:r>
          </w:p>
          <w:p w14:paraId="746A48D8" w14:textId="77777777" w:rsidR="00A0289E" w:rsidRPr="00AF3D1B" w:rsidRDefault="00A0289E" w:rsidP="00AF3D1B">
            <w:r w:rsidRPr="00AF3D1B">
              <w:t xml:space="preserve">Family member is Julia's 73-year-old partner Lucy Grey who is providing her care.  Lucy is healthy but has decreased strength and mobility related to arthritis and past knee surgery.  </w:t>
            </w:r>
          </w:p>
          <w:p w14:paraId="2C796C73" w14:textId="77777777" w:rsidR="00A0289E" w:rsidRPr="00AF3D1B" w:rsidRDefault="00A0289E" w:rsidP="00AF3D1B">
            <w:r w:rsidRPr="00AF3D1B">
              <w:t>Family member #2 is Julia and Lucy’s 42- year old son Neil</w:t>
            </w:r>
          </w:p>
          <w:p w14:paraId="4942337F" w14:textId="77777777" w:rsidR="00A0289E" w:rsidRPr="00AF3D1B" w:rsidRDefault="00A0289E" w:rsidP="00AF3D1B">
            <w:r w:rsidRPr="00AF3D1B">
              <w:t>Family #3 is Nora, Lucy’s niece</w:t>
            </w:r>
          </w:p>
        </w:tc>
      </w:tr>
    </w:tbl>
    <w:p w14:paraId="0D3A6452" w14:textId="77777777" w:rsidR="009E511F" w:rsidRDefault="009E511F" w:rsidP="008C1B8C">
      <w:pPr>
        <w:rPr>
          <w:rStyle w:val="IntenseEmphasis"/>
        </w:rPr>
      </w:pPr>
    </w:p>
    <w:p w14:paraId="445124C5" w14:textId="77777777" w:rsidR="009E511F" w:rsidRDefault="009E511F">
      <w:pPr>
        <w:rPr>
          <w:rStyle w:val="IntenseEmphasis"/>
        </w:rPr>
      </w:pPr>
      <w:r>
        <w:rPr>
          <w:rStyle w:val="IntenseEmphasis"/>
        </w:rPr>
        <w:br w:type="page"/>
      </w:r>
    </w:p>
    <w:p w14:paraId="2177FFE2" w14:textId="14275769" w:rsidR="00A0289E" w:rsidRPr="008C1B8C" w:rsidRDefault="00A0289E" w:rsidP="008C1B8C">
      <w:pPr>
        <w:rPr>
          <w:rStyle w:val="IntenseEmphasis"/>
        </w:rPr>
      </w:pPr>
      <w:r w:rsidRPr="008C1B8C">
        <w:rPr>
          <w:rStyle w:val="IntenseEmphasis"/>
        </w:rPr>
        <w:t>Report Students Will Receive Before Simulation</w:t>
      </w:r>
    </w:p>
    <w:p w14:paraId="13A0522D" w14:textId="77777777" w:rsidR="00A0289E" w:rsidRPr="008C1B8C" w:rsidRDefault="00A0289E" w:rsidP="00A0289E">
      <w:pPr>
        <w:rPr>
          <w:rFonts w:ascii="Calibri" w:hAnsi="Calibri"/>
          <w:sz w:val="24"/>
          <w:szCs w:val="24"/>
        </w:rPr>
      </w:pPr>
      <w:r w:rsidRPr="008C1B8C">
        <w:rPr>
          <w:rFonts w:ascii="Calibri" w:hAnsi="Calibri"/>
          <w:b/>
          <w:sz w:val="24"/>
          <w:szCs w:val="24"/>
        </w:rPr>
        <w:t xml:space="preserve">Time:  </w:t>
      </w:r>
      <w:r w:rsidRPr="008C1B8C">
        <w:rPr>
          <w:rFonts w:ascii="Calibri" w:hAnsi="Calibri"/>
          <w:sz w:val="24"/>
          <w:szCs w:val="24"/>
        </w:rPr>
        <w:t xml:space="preserve">9:00 AM </w:t>
      </w:r>
    </w:p>
    <w:p w14:paraId="087D505C" w14:textId="77777777" w:rsidR="00A0289E" w:rsidRPr="008C1B8C" w:rsidRDefault="00A0289E" w:rsidP="00A0289E">
      <w:pPr>
        <w:rPr>
          <w:rFonts w:ascii="Calibri" w:hAnsi="Calibri"/>
          <w:sz w:val="24"/>
          <w:szCs w:val="24"/>
        </w:rPr>
      </w:pPr>
      <w:r w:rsidRPr="008C1B8C">
        <w:rPr>
          <w:rFonts w:ascii="Calibri" w:hAnsi="Calibri"/>
          <w:sz w:val="24"/>
          <w:szCs w:val="24"/>
        </w:rPr>
        <w:t xml:space="preserve">Julia is a 65 year- old woman who has Stage 4 lung cancer and stopped treatment a few months ago.  Katie is the home health aide who has been in the home the past week, helping Lucy with Julia's care.  Her pain is controlled with morphine SL, given lorazepam every 2 hours to ensure comfort, and is being repositioned every 2 hours. We are no longer checking her blood pressure, which was painful for her.  Her respirations have been around 8.  She is expected to die very soon and Lucy is aware.  She will probably not make it through your shift.  Dr. Davis wants to be called when she dies. </w:t>
      </w:r>
    </w:p>
    <w:p w14:paraId="4A807BE3" w14:textId="77777777" w:rsidR="00A0289E" w:rsidRPr="008C1B8C" w:rsidRDefault="00A0289E" w:rsidP="00A0289E">
      <w:pPr>
        <w:rPr>
          <w:rFonts w:ascii="Calibri" w:hAnsi="Calibri"/>
          <w:szCs w:val="28"/>
        </w:rPr>
      </w:pPr>
      <w:r w:rsidRPr="008C1B8C">
        <w:rPr>
          <w:rFonts w:ascii="Calibri" w:hAnsi="Calibri"/>
          <w:noProof/>
          <w:szCs w:val="28"/>
        </w:rPr>
        <mc:AlternateContent>
          <mc:Choice Requires="wps">
            <w:drawing>
              <wp:anchor distT="0" distB="0" distL="114300" distR="114300" simplePos="0" relativeHeight="251676672" behindDoc="0" locked="0" layoutInCell="1" allowOverlap="1" wp14:anchorId="73B36B1A" wp14:editId="4520CB8B">
                <wp:simplePos x="0" y="0"/>
                <wp:positionH relativeFrom="column">
                  <wp:posOffset>104775</wp:posOffset>
                </wp:positionH>
                <wp:positionV relativeFrom="paragraph">
                  <wp:posOffset>140970</wp:posOffset>
                </wp:positionV>
                <wp:extent cx="5305425" cy="0"/>
                <wp:effectExtent l="28575" t="26670" r="38100" b="368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6B0A55" id="AutoShape 8" o:spid="_x0000_s1026" type="#_x0000_t32" style="position:absolute;margin-left:8.25pt;margin-top:11.1pt;width:41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" strokecolor="#4d75b1" strokeweight="3pt">
                <v:stroke dashstyle="1 1"/>
                <v:shadow color="#868686" opacity="49150f" offset=".74833mm,.74833mm"/>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A0289E" w:rsidRPr="008C1B8C" w14:paraId="6B18E7B5" w14:textId="77777777" w:rsidTr="001E0DF9">
        <w:tc>
          <w:tcPr>
            <w:tcW w:w="3078" w:type="dxa"/>
          </w:tcPr>
          <w:p w14:paraId="3E1DA295" w14:textId="77777777" w:rsidR="00A0289E" w:rsidRPr="00AF3D1B" w:rsidRDefault="00A0289E" w:rsidP="00AF3D1B">
            <w:r w:rsidRPr="00AF3D1B">
              <w:t>Significant Lab Values:</w:t>
            </w:r>
          </w:p>
        </w:tc>
        <w:tc>
          <w:tcPr>
            <w:tcW w:w="2250" w:type="dxa"/>
          </w:tcPr>
          <w:p w14:paraId="11F31648" w14:textId="77777777" w:rsidR="00A0289E" w:rsidRPr="00AF3D1B" w:rsidRDefault="00A0289E" w:rsidP="00AF3D1B">
            <w:r w:rsidRPr="00AF3D1B">
              <w:t>refer to chart</w:t>
            </w:r>
          </w:p>
          <w:p w14:paraId="35AA8E11" w14:textId="77777777" w:rsidR="00A0289E" w:rsidRPr="00AF3D1B" w:rsidRDefault="00A0289E" w:rsidP="00AF3D1B"/>
        </w:tc>
      </w:tr>
      <w:tr w:rsidR="00A0289E" w:rsidRPr="008C1B8C" w14:paraId="69A216DB" w14:textId="77777777" w:rsidTr="001E0DF9">
        <w:tc>
          <w:tcPr>
            <w:tcW w:w="3078" w:type="dxa"/>
          </w:tcPr>
          <w:p w14:paraId="357DFA2C" w14:textId="77777777" w:rsidR="00A0289E" w:rsidRPr="00AF3D1B" w:rsidRDefault="00A0289E" w:rsidP="00AF3D1B">
            <w:r w:rsidRPr="00AF3D1B">
              <w:t>Physician Orders:</w:t>
            </w:r>
          </w:p>
        </w:tc>
        <w:tc>
          <w:tcPr>
            <w:tcW w:w="2250" w:type="dxa"/>
          </w:tcPr>
          <w:p w14:paraId="3CF347B8" w14:textId="77777777" w:rsidR="00A0289E" w:rsidRPr="00AF3D1B" w:rsidRDefault="00A0289E" w:rsidP="00AF3D1B">
            <w:r w:rsidRPr="00AF3D1B">
              <w:t>refer to chart</w:t>
            </w:r>
          </w:p>
          <w:p w14:paraId="5C134099" w14:textId="77777777" w:rsidR="00A0289E" w:rsidRPr="00AF3D1B" w:rsidRDefault="00A0289E" w:rsidP="00AF3D1B"/>
        </w:tc>
      </w:tr>
      <w:tr w:rsidR="00A0289E" w:rsidRPr="008C1B8C" w14:paraId="51904A7B" w14:textId="77777777" w:rsidTr="008C1B8C">
        <w:trPr>
          <w:trHeight w:val="60"/>
        </w:trPr>
        <w:tc>
          <w:tcPr>
            <w:tcW w:w="3078" w:type="dxa"/>
          </w:tcPr>
          <w:p w14:paraId="0A53B145" w14:textId="77777777" w:rsidR="00A0289E" w:rsidRPr="00AF3D1B" w:rsidRDefault="00A0289E" w:rsidP="00AF3D1B">
            <w:r w:rsidRPr="00AF3D1B">
              <w:t>Home Medications:</w:t>
            </w:r>
          </w:p>
        </w:tc>
        <w:tc>
          <w:tcPr>
            <w:tcW w:w="2250" w:type="dxa"/>
          </w:tcPr>
          <w:p w14:paraId="47C45226" w14:textId="77777777" w:rsidR="00A0289E" w:rsidRPr="00AF3D1B" w:rsidRDefault="00A0289E" w:rsidP="00AF3D1B">
            <w:r w:rsidRPr="00AF3D1B">
              <w:t>refer to chart</w:t>
            </w:r>
          </w:p>
        </w:tc>
      </w:tr>
    </w:tbl>
    <w:p w14:paraId="27861FE2" w14:textId="77777777" w:rsidR="00A0289E" w:rsidRPr="008C1B8C" w:rsidRDefault="00A0289E" w:rsidP="00A0289E">
      <w:pPr>
        <w:rPr>
          <w:rFonts w:ascii="Calibri" w:hAnsi="Calibri"/>
          <w:color w:val="4D75B1"/>
          <w:sz w:val="36"/>
          <w:szCs w:val="36"/>
        </w:rPr>
      </w:pPr>
      <w:r w:rsidRPr="008C1B8C">
        <w:rPr>
          <w:rFonts w:ascii="Calibri" w:hAnsi="Calibri"/>
          <w:noProof/>
          <w:szCs w:val="28"/>
        </w:rPr>
        <mc:AlternateContent>
          <mc:Choice Requires="wps">
            <w:drawing>
              <wp:anchor distT="0" distB="0" distL="114300" distR="114300" simplePos="0" relativeHeight="251677696" behindDoc="0" locked="0" layoutInCell="1" allowOverlap="1" wp14:anchorId="162D5A28" wp14:editId="64E86F05">
                <wp:simplePos x="0" y="0"/>
                <wp:positionH relativeFrom="column">
                  <wp:posOffset>104775</wp:posOffset>
                </wp:positionH>
                <wp:positionV relativeFrom="paragraph">
                  <wp:posOffset>125730</wp:posOffset>
                </wp:positionV>
                <wp:extent cx="5305425" cy="0"/>
                <wp:effectExtent l="28575" t="24130" r="38100" b="3937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94B6448" id="AutoShape 9" o:spid="_x0000_s1026" type="#_x0000_t32" style="position:absolute;margin-left:8.25pt;margin-top:9.9pt;width:41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" strokecolor="#4d75b1" strokeweight="3pt">
                <v:stroke dashstyle="1 1"/>
                <v:shadow color="#868686" opacity="49150f" offset=".74833mm,.74833mm"/>
              </v:shape>
            </w:pict>
          </mc:Fallback>
        </mc:AlternateContent>
      </w:r>
    </w:p>
    <w:p w14:paraId="187C219D" w14:textId="49EBC1EF" w:rsidR="008C1B8C" w:rsidRDefault="008C1B8C" w:rsidP="00C772C1">
      <w:pPr>
        <w:rPr>
          <w:rStyle w:val="IntenseEmphasis"/>
        </w:rPr>
        <w:sectPr w:rsidR="008C1B8C" w:rsidSect="002B1532">
          <w:pgSz w:w="12240" w:h="15840" w:code="1"/>
          <w:pgMar w:top="1440" w:right="1440" w:bottom="1440" w:left="1440" w:header="720" w:footer="144" w:gutter="0"/>
          <w:cols w:space="720"/>
          <w:docGrid w:linePitch="360"/>
        </w:sectPr>
      </w:pPr>
    </w:p>
    <w:p w14:paraId="6D22436C" w14:textId="77777777" w:rsidR="00A0289E" w:rsidRPr="008C1B8C" w:rsidRDefault="00A0289E" w:rsidP="008C1B8C">
      <w:pPr>
        <w:jc w:val="center"/>
        <w:rPr>
          <w:rStyle w:val="IntenseEmphasis"/>
        </w:rPr>
      </w:pPr>
      <w:r w:rsidRPr="008C1B8C">
        <w:rPr>
          <w:rStyle w:val="IntenseEmphasis"/>
        </w:rPr>
        <w:t>Scenario Progression Outline for Simulation #2</w:t>
      </w:r>
    </w:p>
    <w:p w14:paraId="568179B3" w14:textId="77777777" w:rsidR="00A0289E" w:rsidRPr="008C1B8C" w:rsidRDefault="00A0289E" w:rsidP="00A0289E">
      <w:pPr>
        <w:pStyle w:val="Header"/>
        <w:tabs>
          <w:tab w:val="left" w:pos="5580"/>
        </w:tabs>
        <w:rPr>
          <w:rFonts w:ascii="Calibri" w:hAnsi="Calibri"/>
          <w:b/>
        </w:rPr>
      </w:pP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74"/>
        <w:gridCol w:w="3344"/>
        <w:gridCol w:w="2452"/>
        <w:gridCol w:w="2280"/>
      </w:tblGrid>
      <w:tr w:rsidR="00A0289E" w:rsidRPr="00AF3D1B" w14:paraId="54D813F7" w14:textId="77777777" w:rsidTr="008C1B8C">
        <w:trPr>
          <w:trHeight w:val="649"/>
          <w:jc w:val="center"/>
        </w:trPr>
        <w:tc>
          <w:tcPr>
            <w:tcW w:w="682" w:type="pct"/>
            <w:shd w:val="clear" w:color="auto" w:fill="auto"/>
          </w:tcPr>
          <w:p w14:paraId="40269E6C" w14:textId="77777777" w:rsidR="00A0289E" w:rsidRPr="00AF3D1B" w:rsidRDefault="00A0289E" w:rsidP="00AF3D1B">
            <w:r w:rsidRPr="00AF3D1B">
              <w:t>Timing (approx.)</w:t>
            </w:r>
          </w:p>
        </w:tc>
        <w:tc>
          <w:tcPr>
            <w:tcW w:w="1788" w:type="pct"/>
            <w:shd w:val="clear" w:color="auto" w:fill="auto"/>
          </w:tcPr>
          <w:p w14:paraId="24985945" w14:textId="77777777" w:rsidR="00A0289E" w:rsidRPr="00AF3D1B" w:rsidRDefault="00A0289E" w:rsidP="00AF3D1B">
            <w:r w:rsidRPr="00AF3D1B">
              <w:t>Manikin Action</w:t>
            </w:r>
            <w:r w:rsidR="008C1B8C" w:rsidRPr="00AF3D1B">
              <w:t>s</w:t>
            </w:r>
          </w:p>
        </w:tc>
        <w:tc>
          <w:tcPr>
            <w:tcW w:w="1311" w:type="pct"/>
            <w:shd w:val="clear" w:color="auto" w:fill="auto"/>
          </w:tcPr>
          <w:p w14:paraId="03A58336" w14:textId="77777777" w:rsidR="00A0289E" w:rsidRPr="00AF3D1B" w:rsidRDefault="008C1B8C" w:rsidP="00AF3D1B">
            <w:r w:rsidRPr="00AF3D1B">
              <w:t>Expected Interventions</w:t>
            </w:r>
          </w:p>
        </w:tc>
        <w:tc>
          <w:tcPr>
            <w:tcW w:w="1219" w:type="pct"/>
            <w:shd w:val="clear" w:color="auto" w:fill="auto"/>
          </w:tcPr>
          <w:p w14:paraId="7FA76B9B" w14:textId="77777777" w:rsidR="00A0289E" w:rsidRPr="00AF3D1B" w:rsidRDefault="00A0289E" w:rsidP="00AF3D1B">
            <w:r w:rsidRPr="00AF3D1B">
              <w:t>Expected Outcomes</w:t>
            </w:r>
          </w:p>
        </w:tc>
      </w:tr>
      <w:tr w:rsidR="00A0289E" w:rsidRPr="00AF3D1B" w14:paraId="4B45F518" w14:textId="77777777" w:rsidTr="008C1B8C">
        <w:trPr>
          <w:jc w:val="center"/>
        </w:trPr>
        <w:tc>
          <w:tcPr>
            <w:tcW w:w="682" w:type="pct"/>
            <w:shd w:val="clear" w:color="auto" w:fill="F2F2F2"/>
          </w:tcPr>
          <w:p w14:paraId="0082D1E9" w14:textId="2BECA28F" w:rsidR="00A0289E" w:rsidRPr="00AF3D1B" w:rsidRDefault="009E511F" w:rsidP="00AF3D1B">
            <w:r>
              <w:t>0-5</w:t>
            </w:r>
            <w:r w:rsidR="00A0289E" w:rsidRPr="00AF3D1B">
              <w:t xml:space="preserve"> min</w:t>
            </w:r>
          </w:p>
          <w:p w14:paraId="35BB8FB1" w14:textId="77777777" w:rsidR="00A0289E" w:rsidRPr="00AF3D1B" w:rsidRDefault="00A0289E" w:rsidP="00AF3D1B"/>
        </w:tc>
        <w:tc>
          <w:tcPr>
            <w:tcW w:w="1788" w:type="pct"/>
            <w:shd w:val="clear" w:color="auto" w:fill="F2F2F2"/>
          </w:tcPr>
          <w:p w14:paraId="77844E0B" w14:textId="77777777" w:rsidR="00A0289E" w:rsidRPr="00AF3D1B" w:rsidRDefault="00A0289E" w:rsidP="00AF3D1B">
            <w:r w:rsidRPr="00AF3D1B">
              <w:t>Julia is lying in bed, no movement, respirations slow and uneven. Lucy answers door, greets nurses, appears disheveled, and is tearful and quiet.</w:t>
            </w:r>
          </w:p>
          <w:p w14:paraId="29B2F203" w14:textId="77777777" w:rsidR="00A0289E" w:rsidRPr="00AF3D1B" w:rsidRDefault="00A0289E" w:rsidP="00AF3D1B"/>
          <w:p w14:paraId="50FB13DD" w14:textId="77777777" w:rsidR="00A0289E" w:rsidRPr="00AF3D1B" w:rsidRDefault="00A0289E" w:rsidP="00AF3D1B">
            <w:r w:rsidRPr="00AF3D1B">
              <w:t>Lucy: “Can you talk me through the medications one more time and make sure I’m giving them right?”</w:t>
            </w:r>
          </w:p>
          <w:p w14:paraId="4B35D6A8" w14:textId="77777777" w:rsidR="00A0289E" w:rsidRPr="00AF3D1B" w:rsidRDefault="00A0289E" w:rsidP="00AF3D1B"/>
          <w:p w14:paraId="6B78CEE9" w14:textId="77777777" w:rsidR="00A0289E" w:rsidRPr="00AF3D1B" w:rsidRDefault="00A0289E" w:rsidP="00AF3D1B">
            <w:r w:rsidRPr="00AF3D1B">
              <w:t>Neil/Nina and Nora next to bedside, conversing quietly to each other and telling stories to Julia.</w:t>
            </w:r>
          </w:p>
        </w:tc>
        <w:tc>
          <w:tcPr>
            <w:tcW w:w="1311" w:type="pct"/>
            <w:shd w:val="clear" w:color="auto" w:fill="F2F2F2"/>
          </w:tcPr>
          <w:p w14:paraId="14A69F5B" w14:textId="77777777" w:rsidR="00A0289E" w:rsidRPr="00AF3D1B" w:rsidRDefault="00A0289E" w:rsidP="00AF3D1B">
            <w:r w:rsidRPr="00AF3D1B">
              <w:t>Appropriate greeting</w:t>
            </w:r>
          </w:p>
          <w:p w14:paraId="103FF56A" w14:textId="77777777" w:rsidR="009E511F" w:rsidRDefault="009E511F" w:rsidP="00AF3D1B"/>
          <w:p w14:paraId="573C3050" w14:textId="77777777" w:rsidR="00A0289E" w:rsidRPr="00AF3D1B" w:rsidRDefault="00A0289E" w:rsidP="00AF3D1B">
            <w:r w:rsidRPr="00AF3D1B">
              <w:t xml:space="preserve">Assess patient, no BP needed, assess for signs of pain </w:t>
            </w:r>
          </w:p>
          <w:p w14:paraId="59AB0086" w14:textId="77777777" w:rsidR="009E511F" w:rsidRDefault="009E511F" w:rsidP="00AF3D1B"/>
          <w:p w14:paraId="3B164720" w14:textId="77777777" w:rsidR="00A0289E" w:rsidRPr="00AF3D1B" w:rsidRDefault="00A0289E" w:rsidP="00AF3D1B">
            <w:r w:rsidRPr="00AF3D1B">
              <w:t>Provide information to family about changes in respiration during the dying process, specifically the breath sounds</w:t>
            </w:r>
          </w:p>
          <w:p w14:paraId="60B37D33" w14:textId="77777777" w:rsidR="00A0289E" w:rsidRPr="00AF3D1B" w:rsidRDefault="00A0289E" w:rsidP="00AF3D1B"/>
        </w:tc>
        <w:tc>
          <w:tcPr>
            <w:tcW w:w="1219" w:type="pct"/>
            <w:shd w:val="clear" w:color="auto" w:fill="F2F2F2"/>
          </w:tcPr>
          <w:p w14:paraId="60D700EA" w14:textId="77777777" w:rsidR="00A0289E" w:rsidRPr="00AF3D1B" w:rsidRDefault="00A0289E" w:rsidP="00AF3D1B">
            <w:r w:rsidRPr="00AF3D1B">
              <w:t xml:space="preserve">Cue: </w:t>
            </w:r>
          </w:p>
          <w:p w14:paraId="334B06B9" w14:textId="77777777" w:rsidR="00A0289E" w:rsidRPr="00AF3D1B" w:rsidRDefault="00A0289E" w:rsidP="00AF3D1B">
            <w:r w:rsidRPr="00AF3D1B">
              <w:t>Lucy: “I hope she's not in pain. She hasn’t really been able to speak to me the past few days. I didn’t think it would happen this fast. I’ve been at her side and I keep talking to her. Can she hear me?”</w:t>
            </w:r>
          </w:p>
          <w:p w14:paraId="604DA865" w14:textId="77777777" w:rsidR="00A0289E" w:rsidRPr="00AF3D1B" w:rsidRDefault="00A0289E" w:rsidP="00AF3D1B"/>
          <w:p w14:paraId="66544E1F" w14:textId="00B6AA18" w:rsidR="00A0289E" w:rsidRPr="00AF3D1B" w:rsidRDefault="00A0289E" w:rsidP="00AF3D1B">
            <w:r w:rsidRPr="00AF3D1B">
              <w:t>Used therapeutic communication to support family member(s) and encouraged Lucy to continue talking to Julia</w:t>
            </w:r>
          </w:p>
        </w:tc>
      </w:tr>
      <w:tr w:rsidR="00A0289E" w:rsidRPr="00AF3D1B" w14:paraId="43612447" w14:textId="77777777" w:rsidTr="008C1B8C">
        <w:trPr>
          <w:jc w:val="center"/>
        </w:trPr>
        <w:tc>
          <w:tcPr>
            <w:tcW w:w="682" w:type="pct"/>
            <w:shd w:val="clear" w:color="auto" w:fill="DBE5F1"/>
          </w:tcPr>
          <w:p w14:paraId="55D880E5" w14:textId="166F4F08" w:rsidR="00A0289E" w:rsidRPr="00AF3D1B" w:rsidRDefault="009E511F" w:rsidP="00AF3D1B">
            <w:r>
              <w:t>5</w:t>
            </w:r>
            <w:r w:rsidR="00A0289E" w:rsidRPr="00AF3D1B">
              <w:t>-15 min</w:t>
            </w:r>
          </w:p>
        </w:tc>
        <w:tc>
          <w:tcPr>
            <w:tcW w:w="1788" w:type="pct"/>
            <w:shd w:val="clear" w:color="auto" w:fill="DBE5F1"/>
          </w:tcPr>
          <w:p w14:paraId="6DD5AF99" w14:textId="77777777" w:rsidR="00A0289E" w:rsidRPr="00AF3D1B" w:rsidRDefault="00A0289E" w:rsidP="00AF3D1B">
            <w:r w:rsidRPr="00AF3D1B">
              <w:t>Allow learners time to assess patient and reposition Julia, then the respirations and pulse can cease.</w:t>
            </w:r>
          </w:p>
          <w:p w14:paraId="39BE7BB1" w14:textId="77777777" w:rsidR="00A0289E" w:rsidRPr="00AF3D1B" w:rsidRDefault="00A0289E" w:rsidP="00AF3D1B"/>
          <w:p w14:paraId="5B9BF98F" w14:textId="77777777" w:rsidR="00A0289E" w:rsidRPr="00AF3D1B" w:rsidRDefault="00A0289E" w:rsidP="00AF3D1B">
            <w:r w:rsidRPr="00AF3D1B">
              <w:t>Lucy: “It's OK Julia. You don’t have to hurt anymore. I'll be OK.” Leaning over the bed and crying.</w:t>
            </w:r>
          </w:p>
        </w:tc>
        <w:tc>
          <w:tcPr>
            <w:tcW w:w="1311" w:type="pct"/>
            <w:shd w:val="clear" w:color="auto" w:fill="DBE5F1"/>
          </w:tcPr>
          <w:p w14:paraId="09C1CF00" w14:textId="77777777" w:rsidR="00A0289E" w:rsidRPr="00AF3D1B" w:rsidRDefault="00A0289E" w:rsidP="00AF3D1B">
            <w:r w:rsidRPr="00AF3D1B">
              <w:t>Assess for nonverbal s/s of pain</w:t>
            </w:r>
          </w:p>
          <w:p w14:paraId="6B2EE3A0" w14:textId="77777777" w:rsidR="00A0289E" w:rsidRDefault="00A0289E" w:rsidP="00AF3D1B">
            <w:r w:rsidRPr="00AF3D1B">
              <w:t>Check for pulse and signs of respiratory effort.</w:t>
            </w:r>
          </w:p>
          <w:p w14:paraId="53E32E8A" w14:textId="4D7D441E" w:rsidR="009E511F" w:rsidRPr="00AF3D1B" w:rsidRDefault="009E511F" w:rsidP="00AF3D1B">
            <w:r>
              <w:t>Provide emotional support.</w:t>
            </w:r>
          </w:p>
          <w:p w14:paraId="00DF6CE9" w14:textId="77777777" w:rsidR="00A0289E" w:rsidRPr="00AF3D1B" w:rsidRDefault="00A0289E" w:rsidP="00AF3D1B"/>
        </w:tc>
        <w:tc>
          <w:tcPr>
            <w:tcW w:w="1219" w:type="pct"/>
            <w:shd w:val="clear" w:color="auto" w:fill="DBE5F1"/>
          </w:tcPr>
          <w:p w14:paraId="1661DCD2" w14:textId="77777777" w:rsidR="00A0289E" w:rsidRPr="00AF3D1B" w:rsidRDefault="00A0289E" w:rsidP="00AF3D1B">
            <w:r w:rsidRPr="00AF3D1B">
              <w:t>Comfortable with silence and allows Lucy to grieve. Used therapeutic touch. Asked if she would like us to call a chaplain.</w:t>
            </w:r>
          </w:p>
        </w:tc>
      </w:tr>
      <w:tr w:rsidR="00A0289E" w:rsidRPr="00AF3D1B" w14:paraId="436413BA" w14:textId="77777777" w:rsidTr="008C1B8C">
        <w:trPr>
          <w:trHeight w:val="2936"/>
          <w:jc w:val="center"/>
        </w:trPr>
        <w:tc>
          <w:tcPr>
            <w:tcW w:w="682" w:type="pct"/>
            <w:shd w:val="clear" w:color="auto" w:fill="F2F2F2"/>
          </w:tcPr>
          <w:p w14:paraId="00B9A1C9" w14:textId="7FB167AC" w:rsidR="00A0289E" w:rsidRPr="00AF3D1B" w:rsidRDefault="009E511F" w:rsidP="00AF3D1B">
            <w:r>
              <w:t>15-20</w:t>
            </w:r>
            <w:r w:rsidR="00A0289E" w:rsidRPr="00AF3D1B">
              <w:t xml:space="preserve"> min</w:t>
            </w:r>
          </w:p>
          <w:p w14:paraId="6C8039B0" w14:textId="77777777" w:rsidR="00A0289E" w:rsidRPr="00AF3D1B" w:rsidRDefault="00A0289E" w:rsidP="00AF3D1B"/>
          <w:p w14:paraId="0E321272" w14:textId="77777777" w:rsidR="00A0289E" w:rsidRPr="00AF3D1B" w:rsidRDefault="00A0289E" w:rsidP="00AF3D1B"/>
          <w:p w14:paraId="31FA6805" w14:textId="77777777" w:rsidR="00A0289E" w:rsidRPr="00AF3D1B" w:rsidRDefault="00A0289E" w:rsidP="00AF3D1B"/>
          <w:p w14:paraId="6E756207" w14:textId="77777777" w:rsidR="00A0289E" w:rsidRPr="00AF3D1B" w:rsidRDefault="00A0289E" w:rsidP="00AF3D1B"/>
          <w:p w14:paraId="283E9B0F" w14:textId="77777777" w:rsidR="00A0289E" w:rsidRPr="00AF3D1B" w:rsidRDefault="00A0289E" w:rsidP="00AF3D1B"/>
          <w:p w14:paraId="04CF5350" w14:textId="77777777" w:rsidR="00A0289E" w:rsidRPr="00AF3D1B" w:rsidRDefault="00A0289E" w:rsidP="00AF3D1B"/>
          <w:p w14:paraId="493A5C45" w14:textId="77777777" w:rsidR="00A0289E" w:rsidRPr="00AF3D1B" w:rsidRDefault="00A0289E" w:rsidP="00AF3D1B"/>
        </w:tc>
        <w:tc>
          <w:tcPr>
            <w:tcW w:w="1788" w:type="pct"/>
            <w:shd w:val="clear" w:color="auto" w:fill="F2F2F2"/>
          </w:tcPr>
          <w:p w14:paraId="5EF2A9CB" w14:textId="77777777" w:rsidR="00A0289E" w:rsidRPr="00AF3D1B" w:rsidRDefault="00A0289E" w:rsidP="00AF3D1B">
            <w:r w:rsidRPr="00AF3D1B">
              <w:t>Lucy: “I talked to Neil an hour ago and he is on his way. My niece Nora has been here a lot. She said she’ll come over any time I call her. Will you call her for me?”</w:t>
            </w:r>
          </w:p>
          <w:p w14:paraId="1E68ABB6" w14:textId="77777777" w:rsidR="00A0289E" w:rsidRPr="00AF3D1B" w:rsidRDefault="00A0289E" w:rsidP="00AF3D1B"/>
          <w:p w14:paraId="30902C3A" w14:textId="77777777" w:rsidR="00A0289E" w:rsidRPr="00AF3D1B" w:rsidRDefault="00A0289E" w:rsidP="00AF3D1B">
            <w:r w:rsidRPr="00AF3D1B">
              <w:t>Scenario can end with either son/daughter Neil/Nina or niece Nora entering home. They could ask for some private time with Lucy at Julia’s bedside.</w:t>
            </w:r>
          </w:p>
        </w:tc>
        <w:tc>
          <w:tcPr>
            <w:tcW w:w="1311" w:type="pct"/>
            <w:shd w:val="clear" w:color="auto" w:fill="F2F2F2"/>
          </w:tcPr>
          <w:p w14:paraId="25FD6F02" w14:textId="77777777" w:rsidR="00A0289E" w:rsidRPr="00AF3D1B" w:rsidRDefault="00A0289E" w:rsidP="00AF3D1B">
            <w:r w:rsidRPr="00AF3D1B">
              <w:t>Notify Dr. Davis and Lucy's niece about Julia's death.</w:t>
            </w:r>
          </w:p>
          <w:p w14:paraId="06987393" w14:textId="77777777" w:rsidR="00A0289E" w:rsidRPr="00AF3D1B" w:rsidRDefault="00A0289E" w:rsidP="00AF3D1B">
            <w:r w:rsidRPr="00AF3D1B">
              <w:t>Discuss what happens next/now.</w:t>
            </w:r>
          </w:p>
          <w:p w14:paraId="21968BB2" w14:textId="77777777" w:rsidR="00A0289E" w:rsidRPr="00AF3D1B" w:rsidRDefault="00A0289E" w:rsidP="00AF3D1B"/>
        </w:tc>
        <w:tc>
          <w:tcPr>
            <w:tcW w:w="1219" w:type="pct"/>
            <w:shd w:val="clear" w:color="auto" w:fill="F2F2F2"/>
          </w:tcPr>
          <w:p w14:paraId="2779F578" w14:textId="77777777" w:rsidR="00A0289E" w:rsidRPr="00AF3D1B" w:rsidRDefault="00A0289E" w:rsidP="00AF3D1B">
            <w:r w:rsidRPr="00AF3D1B">
              <w:t>Role member providing cue: Lucy</w:t>
            </w:r>
          </w:p>
          <w:p w14:paraId="0CCAD337" w14:textId="77777777" w:rsidR="00A0289E" w:rsidRPr="00AF3D1B" w:rsidRDefault="00A0289E" w:rsidP="00AF3D1B">
            <w:r w:rsidRPr="00AF3D1B">
              <w:t>Cue: “I want to just sit here by her side. You just make phone calls and do what you have to do.”</w:t>
            </w:r>
          </w:p>
          <w:p w14:paraId="5C15978E" w14:textId="77777777" w:rsidR="00A0289E" w:rsidRPr="00AF3D1B" w:rsidRDefault="00A0289E" w:rsidP="00AF3D1B">
            <w:r w:rsidRPr="00AF3D1B">
              <w:t>Called funeral home. Notified hospice team. Discussed how to dispose of medications.</w:t>
            </w:r>
          </w:p>
        </w:tc>
      </w:tr>
    </w:tbl>
    <w:p w14:paraId="7155AB0C" w14:textId="77777777" w:rsidR="008C1B8C" w:rsidRDefault="008C1B8C" w:rsidP="00A0289E">
      <w:pPr>
        <w:pStyle w:val="Header"/>
        <w:tabs>
          <w:tab w:val="left" w:pos="5580"/>
        </w:tabs>
        <w:rPr>
          <w:rFonts w:ascii="Calibri" w:hAnsi="Calibri"/>
          <w:b/>
          <w:sz w:val="28"/>
        </w:rPr>
        <w:sectPr w:rsidR="008C1B8C" w:rsidSect="002B1532">
          <w:pgSz w:w="12240" w:h="15840" w:code="1"/>
          <w:pgMar w:top="1440" w:right="1440" w:bottom="1440" w:left="1440" w:header="720" w:footer="144" w:gutter="0"/>
          <w:cols w:space="720"/>
          <w:docGrid w:linePitch="360"/>
        </w:sectPr>
      </w:pPr>
    </w:p>
    <w:p w14:paraId="7E8FDB73" w14:textId="77777777" w:rsidR="00A0289E" w:rsidRPr="008C1B8C" w:rsidRDefault="00A0289E" w:rsidP="00A0289E">
      <w:pPr>
        <w:pStyle w:val="Header"/>
        <w:tabs>
          <w:tab w:val="left" w:pos="5580"/>
        </w:tabs>
        <w:rPr>
          <w:rFonts w:ascii="Calibri" w:hAnsi="Calibri"/>
          <w:b/>
          <w:sz w:val="28"/>
        </w:rPr>
      </w:pPr>
    </w:p>
    <w:p w14:paraId="6FE2C0C9" w14:textId="77777777" w:rsidR="00A0289E" w:rsidRPr="008C1B8C" w:rsidRDefault="00A0289E" w:rsidP="00A0289E">
      <w:pPr>
        <w:pStyle w:val="Header"/>
        <w:tabs>
          <w:tab w:val="left" w:pos="5580"/>
        </w:tabs>
        <w:rPr>
          <w:rFonts w:ascii="Calibri" w:hAnsi="Calibri"/>
          <w:b/>
        </w:rPr>
      </w:pPr>
      <w:r w:rsidRPr="008C1B8C">
        <w:rPr>
          <w:rFonts w:ascii="Calibri" w:hAnsi="Calibri"/>
          <w:b/>
          <w:noProof/>
        </w:rPr>
        <mc:AlternateContent>
          <mc:Choice Requires="wps">
            <w:drawing>
              <wp:anchor distT="0" distB="0" distL="114300" distR="114300" simplePos="0" relativeHeight="251678720" behindDoc="0" locked="0" layoutInCell="1" allowOverlap="1" wp14:anchorId="43F7FF63" wp14:editId="1C0D5A60">
                <wp:simplePos x="0" y="0"/>
                <wp:positionH relativeFrom="column">
                  <wp:posOffset>123825</wp:posOffset>
                </wp:positionH>
                <wp:positionV relativeFrom="paragraph">
                  <wp:posOffset>119380</wp:posOffset>
                </wp:positionV>
                <wp:extent cx="5686425" cy="28575"/>
                <wp:effectExtent l="22225" t="30480" r="31750" b="42545"/>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28575"/>
                        </a:xfrm>
                        <a:prstGeom prst="straightConnector1">
                          <a:avLst/>
                        </a:prstGeom>
                        <a:noFill/>
                        <a:ln w="38100">
                          <a:solidFill>
                            <a:srgbClr val="4D75B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4A75D4" id="AutoShape 10" o:spid="_x0000_s1026" type="#_x0000_t32" style="position:absolute;margin-left:9.75pt;margin-top:9.4pt;width:447.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" strokecolor="#4d75b1" strokeweight="3pt">
                <v:stroke dashstyle="1 1"/>
              </v:shape>
            </w:pict>
          </mc:Fallback>
        </mc:AlternateContent>
      </w:r>
    </w:p>
    <w:p w14:paraId="690AE284" w14:textId="77777777" w:rsidR="00A0289E" w:rsidRPr="008C1B8C" w:rsidRDefault="00A0289E" w:rsidP="00A0289E">
      <w:pPr>
        <w:pStyle w:val="Header"/>
        <w:tabs>
          <w:tab w:val="left" w:pos="5580"/>
        </w:tabs>
        <w:rPr>
          <w:rFonts w:ascii="Calibri" w:hAnsi="Calibri"/>
          <w:b/>
        </w:rPr>
      </w:pPr>
    </w:p>
    <w:p w14:paraId="61A0D9C3" w14:textId="77777777" w:rsidR="00A0289E" w:rsidRPr="008C1B8C" w:rsidRDefault="00A0289E" w:rsidP="008C1B8C">
      <w:pPr>
        <w:rPr>
          <w:rStyle w:val="IntenseEmphasis"/>
        </w:rPr>
      </w:pPr>
      <w:r w:rsidRPr="008C1B8C">
        <w:rPr>
          <w:rStyle w:val="IntenseEmphasis"/>
        </w:rPr>
        <w:t>Debriefing/Guided Reflection Questions for This Simulation</w:t>
      </w:r>
    </w:p>
    <w:p w14:paraId="72CEF8AF" w14:textId="77777777" w:rsidR="00A0289E" w:rsidRPr="008C1B8C" w:rsidRDefault="00A0289E" w:rsidP="00A0289E">
      <w:pPr>
        <w:rPr>
          <w:rFonts w:ascii="Calibri" w:hAnsi="Calibri"/>
        </w:rPr>
      </w:pPr>
      <w:r w:rsidRPr="008C1B8C">
        <w:rPr>
          <w:rFonts w:ascii="Calibri" w:hAnsi="Calibri"/>
          <w:szCs w:val="28"/>
        </w:rPr>
        <w:t>(</w:t>
      </w:r>
      <w:r w:rsidRPr="008C1B8C">
        <w:rPr>
          <w:rFonts w:ascii="Calibri" w:hAnsi="Calibri"/>
        </w:rPr>
        <w:t>Remember to identify important concepts or curricular threads tha</w:t>
      </w:r>
      <w:r w:rsidR="008C1B8C">
        <w:rPr>
          <w:rFonts w:ascii="Calibri" w:hAnsi="Calibri"/>
        </w:rPr>
        <w:t>t are specific to your program)</w:t>
      </w:r>
    </w:p>
    <w:p w14:paraId="09275288" w14:textId="77777777" w:rsidR="00A0289E" w:rsidRPr="008C1B8C" w:rsidRDefault="00A0289E" w:rsidP="00A0289E">
      <w:pPr>
        <w:jc w:val="both"/>
        <w:rPr>
          <w:rFonts w:ascii="Calibri" w:hAnsi="Calibri"/>
        </w:rPr>
      </w:pPr>
      <w:r w:rsidRPr="008C1B8C">
        <w:rPr>
          <w:rFonts w:ascii="Calibri" w:hAnsi="Calibri"/>
        </w:rPr>
        <w:t>Because of the intensity of this end-of-life experience, faculty may want to refrain from using traditional simulation debriefing questions and encourage students to develop an appreciation for the important life transition that occurred, both for Julia, Lucy, and the nursing team.</w:t>
      </w:r>
    </w:p>
    <w:p w14:paraId="4495CFBF"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rPr>
        <w:t>How did you feel throughout the simulation experience?</w:t>
      </w:r>
    </w:p>
    <w:p w14:paraId="424FAFE6" w14:textId="77777777" w:rsidR="00A0289E" w:rsidRPr="008C1B8C" w:rsidRDefault="00A0289E" w:rsidP="00A0289E">
      <w:pPr>
        <w:tabs>
          <w:tab w:val="left" w:pos="720"/>
        </w:tabs>
        <w:rPr>
          <w:rFonts w:ascii="Calibri" w:hAnsi="Calibri"/>
        </w:rPr>
      </w:pPr>
    </w:p>
    <w:p w14:paraId="061BD869"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How did you feel when you realized Julia had stopped breathing?</w:t>
      </w:r>
    </w:p>
    <w:p w14:paraId="7549DD0D" w14:textId="77777777" w:rsidR="00A0289E" w:rsidRPr="008C1B8C" w:rsidRDefault="00A0289E" w:rsidP="00A0289E">
      <w:pPr>
        <w:rPr>
          <w:rFonts w:ascii="Calibri" w:hAnsi="Calibri"/>
          <w:szCs w:val="28"/>
        </w:rPr>
      </w:pPr>
    </w:p>
    <w:p w14:paraId="2DB242AC"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How did you support Lucy and her family during this time?</w:t>
      </w:r>
    </w:p>
    <w:p w14:paraId="2AB47935" w14:textId="77777777" w:rsidR="00A0289E" w:rsidRPr="008C1B8C" w:rsidRDefault="00A0289E" w:rsidP="00A0289E">
      <w:pPr>
        <w:rPr>
          <w:rFonts w:ascii="Calibri" w:hAnsi="Calibri"/>
          <w:szCs w:val="28"/>
        </w:rPr>
      </w:pPr>
    </w:p>
    <w:p w14:paraId="689AACFC"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How did Lucy prepare herself for this life transition? What help will she need now?</w:t>
      </w:r>
    </w:p>
    <w:p w14:paraId="10EB2B5F" w14:textId="77777777" w:rsidR="00A0289E" w:rsidRPr="008C1B8C" w:rsidRDefault="00A0289E" w:rsidP="00A0289E">
      <w:pPr>
        <w:rPr>
          <w:rFonts w:ascii="Calibri" w:hAnsi="Calibri"/>
          <w:szCs w:val="28"/>
        </w:rPr>
      </w:pPr>
    </w:p>
    <w:p w14:paraId="28EB9D9A"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What were the key assessments and interventions for Julia?</w:t>
      </w:r>
    </w:p>
    <w:p w14:paraId="7209D85C" w14:textId="77777777" w:rsidR="00A0289E" w:rsidRPr="008C1B8C" w:rsidRDefault="00A0289E" w:rsidP="00A0289E">
      <w:pPr>
        <w:rPr>
          <w:rFonts w:ascii="Calibri" w:hAnsi="Calibri"/>
          <w:szCs w:val="28"/>
        </w:rPr>
      </w:pPr>
    </w:p>
    <w:p w14:paraId="7EBE4332"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What were the key assessments and interventions for Lucy?</w:t>
      </w:r>
    </w:p>
    <w:p w14:paraId="6424C614" w14:textId="77777777" w:rsidR="00A0289E" w:rsidRPr="008C1B8C" w:rsidRDefault="00A0289E" w:rsidP="00A0289E">
      <w:pPr>
        <w:rPr>
          <w:rFonts w:ascii="Calibri" w:hAnsi="Calibri"/>
          <w:szCs w:val="28"/>
        </w:rPr>
      </w:pPr>
    </w:p>
    <w:p w14:paraId="71CFE346"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What does Lucy need now and going forward? How can you engage in self-care when you, as a nurse, have an emotional experience such as losing a patient?</w:t>
      </w:r>
      <w:r w:rsidRPr="008C1B8C">
        <w:rPr>
          <w:rFonts w:ascii="Calibri" w:hAnsi="Calibri"/>
          <w:b/>
          <w:noProof/>
          <w:szCs w:val="28"/>
        </w:rPr>
        <w:t> </w:t>
      </w:r>
    </w:p>
    <w:p w14:paraId="4F4EF7DA" w14:textId="77777777" w:rsidR="00A0289E" w:rsidRPr="008C1B8C" w:rsidRDefault="00A0289E" w:rsidP="00A0289E">
      <w:pPr>
        <w:ind w:left="270"/>
        <w:rPr>
          <w:rFonts w:ascii="Calibri" w:hAnsi="Calibri"/>
          <w:szCs w:val="28"/>
        </w:rPr>
      </w:pPr>
    </w:p>
    <w:p w14:paraId="2387571D"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How were physical and mental health aspects interrelated in this case?</w:t>
      </w:r>
    </w:p>
    <w:p w14:paraId="1A25C31D" w14:textId="77777777" w:rsidR="00A0289E" w:rsidRPr="008C1B8C" w:rsidRDefault="00A0289E" w:rsidP="00A0289E">
      <w:pPr>
        <w:ind w:left="270"/>
        <w:rPr>
          <w:rFonts w:ascii="Calibri" w:hAnsi="Calibri"/>
          <w:szCs w:val="28"/>
        </w:rPr>
      </w:pPr>
    </w:p>
    <w:p w14:paraId="35BADF44"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How were you able to use the ACES Framework with Julia’s situation? (Assess Function and Expectations, Coordinate and Manage Care, Use Evolving Knowledge, Make Situational Decisions)</w:t>
      </w:r>
    </w:p>
    <w:p w14:paraId="5D14023A" w14:textId="77777777" w:rsidR="00A0289E" w:rsidRPr="008C1B8C" w:rsidRDefault="00A0289E" w:rsidP="00A0289E">
      <w:pPr>
        <w:ind w:left="270"/>
        <w:rPr>
          <w:rFonts w:ascii="Calibri" w:hAnsi="Calibri"/>
          <w:szCs w:val="28"/>
        </w:rPr>
      </w:pPr>
    </w:p>
    <w:p w14:paraId="63A652B2"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 xml:space="preserve">Is there anything else you would like to discuss? </w:t>
      </w:r>
    </w:p>
    <w:p w14:paraId="7EBF5884" w14:textId="77777777" w:rsidR="00A0289E" w:rsidRPr="008C1B8C" w:rsidRDefault="00A0289E" w:rsidP="00A0289E">
      <w:pPr>
        <w:rPr>
          <w:rFonts w:ascii="Calibri" w:hAnsi="Calibri"/>
          <w:szCs w:val="28"/>
        </w:rPr>
      </w:pPr>
    </w:p>
    <w:p w14:paraId="0DB3C8B3" w14:textId="77777777" w:rsidR="00A0289E" w:rsidRPr="008C1B8C" w:rsidRDefault="00A0289E" w:rsidP="00A0289E">
      <w:pPr>
        <w:tabs>
          <w:tab w:val="left" w:pos="180"/>
        </w:tabs>
        <w:ind w:left="-720"/>
        <w:jc w:val="both"/>
        <w:rPr>
          <w:rFonts w:ascii="Calibri" w:hAnsi="Calibri"/>
          <w:szCs w:val="28"/>
        </w:rPr>
      </w:pPr>
      <w:r w:rsidRPr="008C1B8C">
        <w:rPr>
          <w:rFonts w:ascii="Calibri" w:hAnsi="Calibri"/>
          <w:noProof/>
          <w:szCs w:val="28"/>
        </w:rPr>
        <mc:AlternateContent>
          <mc:Choice Requires="wps">
            <w:drawing>
              <wp:anchor distT="0" distB="0" distL="114300" distR="114300" simplePos="0" relativeHeight="251679744" behindDoc="0" locked="0" layoutInCell="1" allowOverlap="1" wp14:anchorId="4750CD72" wp14:editId="01E66D94">
                <wp:simplePos x="0" y="0"/>
                <wp:positionH relativeFrom="column">
                  <wp:posOffset>152400</wp:posOffset>
                </wp:positionH>
                <wp:positionV relativeFrom="paragraph">
                  <wp:posOffset>83185</wp:posOffset>
                </wp:positionV>
                <wp:extent cx="5305425" cy="0"/>
                <wp:effectExtent l="25400" t="19685" r="41275" b="4381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5C6B6" id="AutoShape 12" o:spid="_x0000_s1026" type="#_x0000_t32" style="position:absolute;margin-left:12pt;margin-top:6.55pt;width:417.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" strokecolor="#4d75b1" strokeweight="3pt">
                <v:stroke dashstyle="1 1"/>
                <v:shadow color="#868686" opacity="49150f" offset=".74833mm,.74833mm"/>
              </v:shape>
            </w:pict>
          </mc:Fallback>
        </mc:AlternateContent>
      </w:r>
    </w:p>
    <w:p w14:paraId="0E09FBB1" w14:textId="77777777" w:rsidR="00A0289E" w:rsidRPr="008C1B8C" w:rsidRDefault="00A0289E" w:rsidP="009E511F">
      <w:pPr>
        <w:spacing w:line="276" w:lineRule="auto"/>
        <w:rPr>
          <w:rFonts w:ascii="Calibri" w:hAnsi="Calibri" w:cstheme="minorHAnsi"/>
        </w:rPr>
      </w:pPr>
    </w:p>
    <w:p w14:paraId="30095D64" w14:textId="77777777" w:rsidR="00A0289E" w:rsidRPr="008C1B8C" w:rsidRDefault="00A0289E" w:rsidP="00A0289E">
      <w:pPr>
        <w:pStyle w:val="Heading3"/>
        <w:rPr>
          <w:sz w:val="36"/>
          <w:szCs w:val="36"/>
        </w:rPr>
      </w:pPr>
      <w:bookmarkStart w:id="11" w:name="_Toc478016677"/>
      <w:r w:rsidRPr="008C1B8C">
        <w:t>Scripts for</w:t>
      </w:r>
      <w:r w:rsidRPr="008C1B8C">
        <w:rPr>
          <w:sz w:val="36"/>
          <w:szCs w:val="36"/>
        </w:rPr>
        <w:t xml:space="preserve"> </w:t>
      </w:r>
      <w:r w:rsidRPr="008C1B8C">
        <w:t>Simulation 2</w:t>
      </w:r>
      <w:bookmarkEnd w:id="11"/>
      <w:r w:rsidRPr="008C1B8C">
        <w:br/>
        <w:t xml:space="preserve"> </w:t>
      </w:r>
    </w:p>
    <w:p w14:paraId="72507F9F" w14:textId="77777777" w:rsidR="00A0289E" w:rsidRPr="008C1B8C" w:rsidRDefault="00A0289E" w:rsidP="00A0289E">
      <w:pPr>
        <w:rPr>
          <w:rFonts w:ascii="Calibri" w:hAnsi="Calibri" w:cs="Calibri"/>
          <w:b/>
          <w:i/>
          <w:color w:val="FF0000"/>
          <w:sz w:val="28"/>
          <w:szCs w:val="28"/>
        </w:rPr>
      </w:pPr>
      <w:r w:rsidRPr="008C1B8C">
        <w:rPr>
          <w:rFonts w:ascii="Calibri" w:hAnsi="Calibri" w:cs="Calibri"/>
          <w:b/>
          <w:i/>
          <w:color w:val="FF0000"/>
          <w:sz w:val="28"/>
          <w:szCs w:val="28"/>
        </w:rPr>
        <w:t>Simulation 2: Julia</w:t>
      </w:r>
    </w:p>
    <w:p w14:paraId="153CDCBE"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 xml:space="preserve">Julia is lying in bed, no movement, breathing is shallow, slow and uneven. At the 10-20 min part of the simulation you can pull out the prompt, pretend to take your last breath then not move the rest of the simulation. Just lay and listen to the people talking and think about how it feels. </w:t>
      </w:r>
    </w:p>
    <w:p w14:paraId="5AED20BD"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560DE9F2" w14:textId="77777777" w:rsidR="00A0289E" w:rsidRPr="008C1B8C" w:rsidRDefault="00A0289E" w:rsidP="00A0289E">
      <w:pPr>
        <w:rPr>
          <w:rFonts w:ascii="Calibri" w:hAnsi="Calibri" w:cs="Calibri"/>
          <w:sz w:val="28"/>
          <w:szCs w:val="28"/>
        </w:rPr>
      </w:pPr>
    </w:p>
    <w:p w14:paraId="6ED4C958" w14:textId="77777777" w:rsidR="00A0289E" w:rsidRPr="008C1B8C" w:rsidRDefault="00A0289E" w:rsidP="00A0289E">
      <w:pPr>
        <w:jc w:val="center"/>
        <w:rPr>
          <w:rFonts w:ascii="Calibri" w:hAnsi="Calibri" w:cs="Calibri"/>
          <w:b/>
          <w:color w:val="FF0000"/>
          <w:sz w:val="28"/>
          <w:szCs w:val="28"/>
        </w:rPr>
      </w:pPr>
      <w:r w:rsidRPr="008C1B8C">
        <w:rPr>
          <w:rFonts w:ascii="Calibri" w:hAnsi="Calibri" w:cs="Calibri"/>
          <w:b/>
          <w:color w:val="FF0000"/>
          <w:sz w:val="28"/>
          <w:szCs w:val="28"/>
        </w:rPr>
        <w:t>Julia’s breathing has stopped and no longer has a pulse.</w:t>
      </w:r>
    </w:p>
    <w:p w14:paraId="743D2C67" w14:textId="77777777" w:rsidR="00A0289E" w:rsidRPr="008C1B8C" w:rsidRDefault="00A0289E" w:rsidP="00A0289E">
      <w:pPr>
        <w:rPr>
          <w:rFonts w:ascii="Calibri" w:hAnsi="Calibri" w:cs="Calibri"/>
          <w:b/>
          <w:sz w:val="28"/>
          <w:szCs w:val="28"/>
        </w:rPr>
      </w:pPr>
    </w:p>
    <w:p w14:paraId="7AA8123D" w14:textId="77777777" w:rsidR="009E511F" w:rsidRDefault="009E511F" w:rsidP="00A0289E">
      <w:pPr>
        <w:rPr>
          <w:rFonts w:ascii="Calibri" w:hAnsi="Calibri" w:cs="Calibri"/>
          <w:b/>
          <w:color w:val="FF0000"/>
          <w:sz w:val="28"/>
          <w:szCs w:val="28"/>
        </w:rPr>
      </w:pPr>
    </w:p>
    <w:p w14:paraId="69DD59EF"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 xml:space="preserve">Simulation 2:  </w:t>
      </w:r>
      <w:r w:rsidRPr="008C1B8C">
        <w:rPr>
          <w:rFonts w:ascii="Calibri" w:hAnsi="Calibri" w:cs="Calibri"/>
          <w:b/>
          <w:i/>
          <w:color w:val="FF0000"/>
          <w:sz w:val="28"/>
          <w:szCs w:val="28"/>
        </w:rPr>
        <w:t>Nina</w:t>
      </w:r>
    </w:p>
    <w:p w14:paraId="6BD02307"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 xml:space="preserve">Comes in at the 5-10 min mark and sits on bed, conversing quietly by telling stories to Julia. May interject a comment/question or two anytime during the scenario as you see best fits. Remember that she wasn’t a firm believer of hospice and had her doubts. Nina becomes very saddened and becomes tearful when Julia dies. </w:t>
      </w:r>
    </w:p>
    <w:p w14:paraId="2ADCB164"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6F8E07E4" w14:textId="77777777" w:rsidR="00A0289E" w:rsidRPr="008C1B8C" w:rsidRDefault="00A0289E" w:rsidP="00A0289E">
      <w:pPr>
        <w:rPr>
          <w:rFonts w:ascii="Calibri" w:hAnsi="Calibri" w:cs="Calibri"/>
          <w:b/>
          <w:sz w:val="28"/>
          <w:szCs w:val="28"/>
        </w:rPr>
      </w:pPr>
    </w:p>
    <w:p w14:paraId="36D1A95E" w14:textId="77777777" w:rsidR="00A0289E" w:rsidRPr="008C1B8C" w:rsidRDefault="00A0289E" w:rsidP="00A0289E">
      <w:pPr>
        <w:rPr>
          <w:rFonts w:ascii="Calibri" w:hAnsi="Calibri" w:cs="Calibri"/>
          <w:b/>
          <w:sz w:val="28"/>
          <w:szCs w:val="28"/>
        </w:rPr>
      </w:pPr>
    </w:p>
    <w:p w14:paraId="245B5896" w14:textId="77777777" w:rsidR="00A0289E" w:rsidRPr="008C1B8C" w:rsidRDefault="00A0289E" w:rsidP="00A0289E">
      <w:pPr>
        <w:rPr>
          <w:rFonts w:ascii="Calibri" w:hAnsi="Calibri" w:cs="Calibri"/>
          <w:b/>
          <w:sz w:val="28"/>
          <w:szCs w:val="28"/>
        </w:rPr>
      </w:pPr>
    </w:p>
    <w:p w14:paraId="5F62395F" w14:textId="77777777" w:rsidR="00A0289E" w:rsidRPr="008C1B8C" w:rsidRDefault="00A0289E" w:rsidP="00A0289E">
      <w:pPr>
        <w:rPr>
          <w:rFonts w:ascii="Calibri" w:hAnsi="Calibri" w:cs="Calibri"/>
          <w:b/>
          <w:sz w:val="28"/>
          <w:szCs w:val="28"/>
        </w:rPr>
      </w:pPr>
    </w:p>
    <w:p w14:paraId="563FEB45" w14:textId="77777777" w:rsidR="00A0289E" w:rsidRPr="008C1B8C" w:rsidRDefault="00A0289E" w:rsidP="00A0289E">
      <w:pPr>
        <w:rPr>
          <w:rFonts w:ascii="Calibri" w:hAnsi="Calibri" w:cs="Calibri"/>
          <w:b/>
          <w:sz w:val="28"/>
          <w:szCs w:val="28"/>
        </w:rPr>
      </w:pPr>
    </w:p>
    <w:p w14:paraId="6D319646" w14:textId="77777777" w:rsidR="00A0289E" w:rsidRPr="008C1B8C" w:rsidRDefault="00A0289E" w:rsidP="00A0289E">
      <w:pPr>
        <w:rPr>
          <w:rFonts w:ascii="Calibri" w:hAnsi="Calibri" w:cs="Calibri"/>
          <w:b/>
          <w:sz w:val="28"/>
          <w:szCs w:val="28"/>
        </w:rPr>
      </w:pPr>
    </w:p>
    <w:p w14:paraId="225EDDF6" w14:textId="77777777" w:rsidR="00A0289E" w:rsidRPr="008C1B8C" w:rsidRDefault="00A0289E" w:rsidP="00A0289E">
      <w:pPr>
        <w:rPr>
          <w:rFonts w:ascii="Calibri" w:hAnsi="Calibri" w:cs="Calibri"/>
          <w:b/>
          <w:sz w:val="28"/>
          <w:szCs w:val="28"/>
        </w:rPr>
      </w:pPr>
    </w:p>
    <w:p w14:paraId="2C75FAD0" w14:textId="77777777" w:rsidR="00A0289E" w:rsidRPr="008C1B8C" w:rsidRDefault="00A0289E" w:rsidP="00A0289E">
      <w:pPr>
        <w:rPr>
          <w:rFonts w:ascii="Calibri" w:hAnsi="Calibri" w:cs="Calibri"/>
          <w:b/>
          <w:color w:val="FF0000"/>
          <w:sz w:val="28"/>
          <w:szCs w:val="28"/>
        </w:rPr>
      </w:pPr>
      <w:r w:rsidRPr="008C1B8C">
        <w:rPr>
          <w:rFonts w:ascii="Calibri" w:hAnsi="Calibri" w:cs="Calibri"/>
          <w:b/>
          <w:color w:val="FF0000"/>
          <w:sz w:val="28"/>
          <w:szCs w:val="28"/>
        </w:rPr>
        <w:br w:type="page"/>
      </w:r>
    </w:p>
    <w:p w14:paraId="4523CC3D"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 xml:space="preserve">Simulation 2: </w:t>
      </w:r>
      <w:r w:rsidRPr="008C1B8C">
        <w:rPr>
          <w:rFonts w:ascii="Calibri" w:hAnsi="Calibri" w:cs="Calibri"/>
          <w:b/>
          <w:i/>
          <w:color w:val="FF0000"/>
          <w:sz w:val="28"/>
          <w:szCs w:val="28"/>
        </w:rPr>
        <w:t>Lucy</w:t>
      </w:r>
    </w:p>
    <w:p w14:paraId="095F0F5D"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0-10 mins:</w:t>
      </w:r>
      <w:r w:rsidRPr="008C1B8C">
        <w:rPr>
          <w:rFonts w:ascii="Calibri" w:hAnsi="Calibri" w:cs="Calibri"/>
          <w:sz w:val="24"/>
          <w:szCs w:val="24"/>
        </w:rPr>
        <w:t xml:space="preserve"> Lucy answers door, greets nurse, appears disheveled and is tearful and quiet. “Can you talk me through the medications one more time and make sure I’m giving them right?” </w:t>
      </w:r>
    </w:p>
    <w:p w14:paraId="1EDD160A"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Cue for nurse to give morphine:</w:t>
      </w:r>
      <w:r w:rsidRPr="008C1B8C">
        <w:rPr>
          <w:rFonts w:ascii="Calibri" w:hAnsi="Calibri" w:cs="Calibri"/>
          <w:sz w:val="24"/>
          <w:szCs w:val="24"/>
        </w:rPr>
        <w:t xml:space="preserve"> “I hope she's not in pain. She hasn’t really been able to speak to me the past few days. I didn’t think it would happen this fast. I’ve been at her side and I keep talking to her. Can she hear me?”</w:t>
      </w:r>
    </w:p>
    <w:p w14:paraId="22A33A67"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Nina comes to home around this time.</w:t>
      </w:r>
    </w:p>
    <w:p w14:paraId="6B0440CE"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10-20 mins:</w:t>
      </w:r>
      <w:r w:rsidRPr="008C1B8C">
        <w:rPr>
          <w:rFonts w:ascii="Calibri" w:hAnsi="Calibri" w:cs="Calibri"/>
          <w:sz w:val="24"/>
          <w:szCs w:val="24"/>
        </w:rPr>
        <w:t xml:space="preserve"> Lucy: “It's OK Julia. You don’t have to hurt anymore. I'll be OK.” Nurse is repositioning patient and looking for nonverbal s/s of pain. Noticed that Julia stopped breathing and heart had stopped. </w:t>
      </w:r>
    </w:p>
    <w:p w14:paraId="1D37124E"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20-30 mins:</w:t>
      </w:r>
      <w:r w:rsidRPr="008C1B8C">
        <w:rPr>
          <w:rFonts w:ascii="Calibri" w:hAnsi="Calibri" w:cs="Calibri"/>
          <w:sz w:val="24"/>
          <w:szCs w:val="24"/>
        </w:rPr>
        <w:t xml:space="preserve"> Lucy: “I talked to a few other family members an hour ago and they are on their way. My neighbor Adele and our daughter Nina have been here a lot. Adele said she would come over any time I call her. I’m not sure if I can even talk on the phone” Lucy is very upset, tearful. </w:t>
      </w:r>
    </w:p>
    <w:p w14:paraId="64C5EA5D"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Cue:</w:t>
      </w:r>
      <w:r w:rsidRPr="008C1B8C">
        <w:rPr>
          <w:rFonts w:ascii="Calibri" w:hAnsi="Calibri" w:cs="Calibri"/>
          <w:sz w:val="24"/>
          <w:szCs w:val="24"/>
        </w:rPr>
        <w:t xml:space="preserve"> “I want to just sit here by her side. You just make phone calls and do what you have to do.” </w:t>
      </w:r>
    </w:p>
    <w:p w14:paraId="17BCDC30"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Expected events:</w:t>
      </w:r>
      <w:r w:rsidRPr="008C1B8C">
        <w:rPr>
          <w:rFonts w:ascii="Calibri" w:hAnsi="Calibri" w:cs="Calibri"/>
          <w:sz w:val="24"/>
          <w:szCs w:val="24"/>
        </w:rPr>
        <w:t xml:space="preserve"> Nurse may call neighbor Adele. Also, calls the funeral home and notifies the hospice team. </w:t>
      </w:r>
    </w:p>
    <w:p w14:paraId="4357CE37"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1A8EF757" w14:textId="77777777" w:rsidR="00A0289E" w:rsidRPr="008C1B8C" w:rsidRDefault="00A0289E" w:rsidP="00A0289E">
      <w:pPr>
        <w:rPr>
          <w:rFonts w:ascii="Calibri" w:hAnsi="Calibri" w:cs="Calibri"/>
          <w:sz w:val="28"/>
          <w:szCs w:val="28"/>
        </w:rPr>
      </w:pPr>
    </w:p>
    <w:p w14:paraId="79B37289" w14:textId="77777777" w:rsidR="00A0289E" w:rsidRPr="008C1B8C" w:rsidRDefault="00A0289E" w:rsidP="00A0289E">
      <w:pPr>
        <w:rPr>
          <w:rFonts w:ascii="Calibri" w:hAnsi="Calibri" w:cs="Calibri"/>
          <w:sz w:val="28"/>
          <w:szCs w:val="28"/>
        </w:rPr>
      </w:pPr>
    </w:p>
    <w:p w14:paraId="743DD8DE" w14:textId="77777777" w:rsidR="008C1B8C" w:rsidRDefault="008C1B8C" w:rsidP="00A0289E">
      <w:pPr>
        <w:jc w:val="center"/>
        <w:outlineLvl w:val="1"/>
        <w:rPr>
          <w:rFonts w:ascii="Calibri" w:hAnsi="Calibri"/>
          <w:color w:val="4D75B1"/>
          <w:sz w:val="48"/>
          <w:szCs w:val="28"/>
        </w:rPr>
      </w:pPr>
      <w:r>
        <w:rPr>
          <w:rFonts w:ascii="Calibri" w:hAnsi="Calibri"/>
          <w:color w:val="4D75B1"/>
          <w:sz w:val="48"/>
          <w:szCs w:val="28"/>
        </w:rPr>
        <w:br w:type="page"/>
      </w:r>
    </w:p>
    <w:p w14:paraId="03B5BA75" w14:textId="77777777" w:rsidR="00A0289E" w:rsidRPr="008C1B8C" w:rsidRDefault="00A0289E" w:rsidP="008C1B8C">
      <w:pPr>
        <w:pStyle w:val="Heading1"/>
      </w:pPr>
      <w:bookmarkStart w:id="12" w:name="_Toc478016678"/>
      <w:r w:rsidRPr="008C1B8C">
        <w:t>Lucy Grey-Simulation #3</w:t>
      </w:r>
      <w:bookmarkEnd w:id="12"/>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0289E" w:rsidRPr="008C1B8C" w14:paraId="66FE5C9F" w14:textId="77777777" w:rsidTr="001E0DF9">
        <w:trPr>
          <w:trHeight w:val="1403"/>
          <w:jc w:val="center"/>
        </w:trPr>
        <w:tc>
          <w:tcPr>
            <w:tcW w:w="4608" w:type="dxa"/>
            <w:shd w:val="clear" w:color="auto" w:fill="auto"/>
          </w:tcPr>
          <w:p w14:paraId="6DBECD14" w14:textId="77777777" w:rsidR="00A0289E" w:rsidRPr="008C1B8C" w:rsidRDefault="00A0289E" w:rsidP="001E0DF9">
            <w:pPr>
              <w:rPr>
                <w:rFonts w:ascii="Calibri" w:hAnsi="Calibri"/>
                <w:b/>
                <w:szCs w:val="28"/>
              </w:rPr>
            </w:pPr>
            <w:r w:rsidRPr="008C1B8C">
              <w:rPr>
                <w:rFonts w:ascii="Calibri" w:hAnsi="Calibri"/>
                <w:b/>
                <w:szCs w:val="28"/>
              </w:rPr>
              <w:t xml:space="preserve">Date: </w:t>
            </w:r>
          </w:p>
          <w:p w14:paraId="4BCE6968" w14:textId="77777777" w:rsidR="00A0289E" w:rsidRPr="008C1B8C" w:rsidRDefault="00A0289E" w:rsidP="001E0DF9">
            <w:pPr>
              <w:rPr>
                <w:rFonts w:ascii="Calibri" w:hAnsi="Calibri"/>
                <w:szCs w:val="28"/>
              </w:rPr>
            </w:pPr>
            <w:r w:rsidRPr="008C1B8C">
              <w:rPr>
                <w:rFonts w:ascii="Calibri" w:hAnsi="Calibri"/>
                <w:b/>
                <w:szCs w:val="28"/>
              </w:rPr>
              <w:t>Discipline:</w:t>
            </w:r>
            <w:r w:rsidRPr="008C1B8C">
              <w:rPr>
                <w:rFonts w:ascii="Calibri" w:hAnsi="Calibri"/>
                <w:szCs w:val="28"/>
              </w:rPr>
              <w:t xml:space="preserve"> Nursing</w:t>
            </w:r>
          </w:p>
          <w:p w14:paraId="48AE9F69" w14:textId="77777777" w:rsidR="00A0289E" w:rsidRPr="008C1B8C" w:rsidRDefault="00A0289E" w:rsidP="001E0DF9">
            <w:pPr>
              <w:rPr>
                <w:rFonts w:ascii="Calibri" w:hAnsi="Calibri"/>
                <w:szCs w:val="28"/>
              </w:rPr>
            </w:pPr>
            <w:r w:rsidRPr="008C1B8C">
              <w:rPr>
                <w:rFonts w:ascii="Calibri" w:hAnsi="Calibri"/>
                <w:b/>
                <w:szCs w:val="28"/>
              </w:rPr>
              <w:t>Expected Simulation Run Time:</w:t>
            </w:r>
            <w:r w:rsidRPr="008C1B8C">
              <w:rPr>
                <w:rFonts w:ascii="Calibri" w:hAnsi="Calibri"/>
                <w:szCs w:val="28"/>
              </w:rPr>
              <w:t xml:space="preserve"> 30 minutes</w:t>
            </w:r>
          </w:p>
          <w:p w14:paraId="6E2656CF" w14:textId="77777777" w:rsidR="00A0289E" w:rsidRPr="008C1B8C" w:rsidRDefault="00A0289E" w:rsidP="001E0DF9">
            <w:pPr>
              <w:rPr>
                <w:rFonts w:ascii="Calibri" w:hAnsi="Calibri"/>
                <w:szCs w:val="28"/>
              </w:rPr>
            </w:pPr>
            <w:r w:rsidRPr="008C1B8C">
              <w:rPr>
                <w:rFonts w:ascii="Calibri" w:hAnsi="Calibri"/>
                <w:b/>
                <w:szCs w:val="28"/>
              </w:rPr>
              <w:t xml:space="preserve">Location: </w:t>
            </w:r>
            <w:r w:rsidRPr="008C1B8C">
              <w:rPr>
                <w:rFonts w:ascii="Calibri" w:hAnsi="Calibri"/>
                <w:szCs w:val="28"/>
              </w:rPr>
              <w:t xml:space="preserve">Simulation lab </w:t>
            </w:r>
          </w:p>
        </w:tc>
        <w:tc>
          <w:tcPr>
            <w:tcW w:w="4608" w:type="dxa"/>
            <w:shd w:val="clear" w:color="auto" w:fill="auto"/>
          </w:tcPr>
          <w:p w14:paraId="4FDD30F8" w14:textId="77777777" w:rsidR="00A0289E" w:rsidRPr="008C1B8C" w:rsidRDefault="00A0289E" w:rsidP="001E0DF9">
            <w:pPr>
              <w:rPr>
                <w:rFonts w:ascii="Calibri" w:hAnsi="Calibri"/>
                <w:szCs w:val="28"/>
              </w:rPr>
            </w:pPr>
            <w:r w:rsidRPr="008C1B8C">
              <w:rPr>
                <w:rFonts w:ascii="Calibri" w:hAnsi="Calibri"/>
                <w:b/>
                <w:szCs w:val="28"/>
              </w:rPr>
              <w:t>File Name:</w:t>
            </w:r>
            <w:r w:rsidRPr="008C1B8C">
              <w:rPr>
                <w:rFonts w:ascii="Calibri" w:hAnsi="Calibri"/>
                <w:szCs w:val="28"/>
              </w:rPr>
              <w:t xml:space="preserve"> Lucy Grey</w:t>
            </w:r>
            <w:r w:rsidRPr="008C1B8C">
              <w:rPr>
                <w:rFonts w:ascii="Calibri" w:hAnsi="Calibri"/>
                <w:szCs w:val="28"/>
              </w:rPr>
              <w:br/>
            </w:r>
            <w:r w:rsidRPr="008C1B8C">
              <w:rPr>
                <w:rFonts w:ascii="Calibri" w:hAnsi="Calibri"/>
                <w:b/>
                <w:szCs w:val="28"/>
              </w:rPr>
              <w:t>Student Level:</w:t>
            </w:r>
            <w:r w:rsidRPr="008C1B8C">
              <w:rPr>
                <w:rFonts w:ascii="Calibri" w:hAnsi="Calibri"/>
                <w:szCs w:val="28"/>
              </w:rPr>
              <w:t xml:space="preserve"> </w:t>
            </w:r>
          </w:p>
          <w:p w14:paraId="73AC77FA" w14:textId="77777777" w:rsidR="00A0289E" w:rsidRPr="008C1B8C" w:rsidRDefault="00A0289E" w:rsidP="001E0DF9">
            <w:pPr>
              <w:rPr>
                <w:rFonts w:ascii="Calibri" w:hAnsi="Calibri"/>
                <w:szCs w:val="28"/>
              </w:rPr>
            </w:pPr>
            <w:r w:rsidRPr="008C1B8C">
              <w:rPr>
                <w:rFonts w:ascii="Calibri" w:hAnsi="Calibri"/>
                <w:b/>
                <w:szCs w:val="28"/>
              </w:rPr>
              <w:t>Guided Reflection Time:</w:t>
            </w:r>
            <w:r w:rsidRPr="008C1B8C">
              <w:rPr>
                <w:rFonts w:ascii="Calibri" w:hAnsi="Calibri"/>
                <w:szCs w:val="28"/>
              </w:rPr>
              <w:t xml:space="preserve">  60 minutes</w:t>
            </w:r>
          </w:p>
          <w:p w14:paraId="3A83A283" w14:textId="77777777" w:rsidR="00A0289E" w:rsidRPr="008C1B8C" w:rsidRDefault="00A0289E" w:rsidP="001E0DF9">
            <w:pPr>
              <w:rPr>
                <w:rFonts w:ascii="Calibri" w:hAnsi="Calibri"/>
                <w:szCs w:val="28"/>
              </w:rPr>
            </w:pPr>
            <w:r w:rsidRPr="008C1B8C">
              <w:rPr>
                <w:rFonts w:ascii="Calibri" w:hAnsi="Calibri"/>
                <w:b/>
                <w:szCs w:val="28"/>
              </w:rPr>
              <w:t>Location for Reflection:</w:t>
            </w:r>
            <w:r w:rsidRPr="008C1B8C">
              <w:rPr>
                <w:rFonts w:ascii="Calibri" w:hAnsi="Calibri"/>
                <w:szCs w:val="28"/>
              </w:rPr>
              <w:t xml:space="preserve"> Debriefing room</w:t>
            </w:r>
          </w:p>
        </w:tc>
      </w:tr>
    </w:tbl>
    <w:p w14:paraId="47342238" w14:textId="77777777" w:rsidR="00A0289E" w:rsidRPr="008C1B8C" w:rsidRDefault="00A0289E" w:rsidP="00A0289E">
      <w:pPr>
        <w:tabs>
          <w:tab w:val="center" w:pos="4320"/>
          <w:tab w:val="right" w:pos="8640"/>
        </w:tabs>
        <w:jc w:val="center"/>
        <w:rPr>
          <w:rFonts w:ascii="Calibri" w:hAnsi="Calibri"/>
        </w:rPr>
      </w:pPr>
    </w:p>
    <w:p w14:paraId="36118BBF" w14:textId="77777777" w:rsidR="00A0289E" w:rsidRPr="008C1B8C" w:rsidRDefault="00A0289E" w:rsidP="008C1B8C">
      <w:pPr>
        <w:jc w:val="center"/>
        <w:rPr>
          <w:rFonts w:ascii="Calibri" w:hAnsi="Calibri"/>
          <w:szCs w:val="28"/>
        </w:rPr>
      </w:pPr>
      <w:r w:rsidRPr="008C1B8C">
        <w:rPr>
          <w:rFonts w:ascii="Calibri" w:hAnsi="Calibri"/>
          <w:b/>
          <w:szCs w:val="28"/>
        </w:rPr>
        <w:t>Admission Date:</w:t>
      </w:r>
      <w:r w:rsidRPr="008C1B8C">
        <w:rPr>
          <w:rFonts w:ascii="Calibri" w:hAnsi="Calibri"/>
          <w:szCs w:val="28"/>
        </w:rPr>
        <w:t xml:space="preserve">     |    </w:t>
      </w:r>
      <w:r w:rsidRPr="008C1B8C">
        <w:rPr>
          <w:rFonts w:ascii="Calibri" w:hAnsi="Calibri"/>
          <w:b/>
          <w:szCs w:val="28"/>
        </w:rPr>
        <w:t>Today’s Date:</w:t>
      </w:r>
      <w:r w:rsidR="008C1B8C">
        <w:rPr>
          <w:rFonts w:ascii="Calibri" w:hAnsi="Calibri"/>
          <w:szCs w:val="28"/>
        </w:rPr>
        <w:t xml:space="preserve">  </w:t>
      </w:r>
    </w:p>
    <w:p w14:paraId="5A2AEA36" w14:textId="77777777" w:rsidR="00A0289E" w:rsidRPr="008C1B8C" w:rsidRDefault="00A0289E" w:rsidP="008C1B8C">
      <w:pPr>
        <w:jc w:val="center"/>
        <w:rPr>
          <w:rStyle w:val="IntenseEmphasis"/>
        </w:rPr>
      </w:pPr>
      <w:r w:rsidRPr="008C1B8C">
        <w:rPr>
          <w:rStyle w:val="IntenseEmphasis"/>
        </w:rPr>
        <w:t>Brief Description of Client</w:t>
      </w:r>
    </w:p>
    <w:p w14:paraId="3B6812ED"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Name: </w:t>
      </w:r>
      <w:r w:rsidRPr="008C1B8C">
        <w:rPr>
          <w:rFonts w:ascii="Calibri" w:hAnsi="Calibri"/>
          <w:szCs w:val="28"/>
        </w:rPr>
        <w:t>Lucy Grey</w:t>
      </w:r>
    </w:p>
    <w:p w14:paraId="22AAEAD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Gender</w:t>
      </w:r>
      <w:r w:rsidRPr="008C1B8C">
        <w:rPr>
          <w:rFonts w:ascii="Calibri" w:hAnsi="Calibri"/>
          <w:szCs w:val="28"/>
        </w:rPr>
        <w:t xml:space="preserve">: F   </w:t>
      </w:r>
      <w:r w:rsidRPr="008C1B8C">
        <w:rPr>
          <w:rFonts w:ascii="Calibri" w:hAnsi="Calibri"/>
          <w:b/>
          <w:szCs w:val="28"/>
        </w:rPr>
        <w:t>Age</w:t>
      </w:r>
      <w:r w:rsidRPr="008C1B8C">
        <w:rPr>
          <w:rFonts w:ascii="Calibri" w:hAnsi="Calibri"/>
          <w:szCs w:val="28"/>
        </w:rPr>
        <w:t xml:space="preserve">: 74    </w:t>
      </w:r>
      <w:r w:rsidRPr="008C1B8C">
        <w:rPr>
          <w:rFonts w:ascii="Calibri" w:hAnsi="Calibri"/>
          <w:b/>
          <w:szCs w:val="28"/>
        </w:rPr>
        <w:t>Race</w:t>
      </w:r>
      <w:r w:rsidRPr="008C1B8C">
        <w:rPr>
          <w:rFonts w:ascii="Calibri" w:hAnsi="Calibri"/>
          <w:szCs w:val="28"/>
        </w:rPr>
        <w:t xml:space="preserve">: Caucasian   </w:t>
      </w:r>
      <w:r w:rsidRPr="008C1B8C">
        <w:rPr>
          <w:rFonts w:ascii="Calibri" w:hAnsi="Calibri"/>
          <w:b/>
          <w:szCs w:val="28"/>
        </w:rPr>
        <w:t>Weight</w:t>
      </w:r>
      <w:r w:rsidRPr="008C1B8C">
        <w:rPr>
          <w:rFonts w:ascii="Calibri" w:hAnsi="Calibri"/>
          <w:szCs w:val="28"/>
        </w:rPr>
        <w:t xml:space="preserve">: 50 kg   </w:t>
      </w:r>
      <w:r w:rsidRPr="008C1B8C">
        <w:rPr>
          <w:rFonts w:ascii="Calibri" w:hAnsi="Calibri"/>
          <w:b/>
          <w:szCs w:val="28"/>
        </w:rPr>
        <w:t>Height</w:t>
      </w:r>
      <w:r w:rsidR="008C1B8C">
        <w:rPr>
          <w:rFonts w:ascii="Calibri" w:hAnsi="Calibri"/>
          <w:szCs w:val="28"/>
        </w:rPr>
        <w:t>: 64 in</w:t>
      </w:r>
    </w:p>
    <w:p w14:paraId="1200CED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Religion</w:t>
      </w:r>
      <w:r w:rsidR="008C1B8C">
        <w:rPr>
          <w:rFonts w:ascii="Calibri" w:hAnsi="Calibri"/>
          <w:szCs w:val="28"/>
        </w:rPr>
        <w:t xml:space="preserve">: Unitarian  </w:t>
      </w:r>
    </w:p>
    <w:p w14:paraId="440AFA0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Major Support:</w:t>
      </w:r>
      <w:r w:rsidRPr="008C1B8C">
        <w:rPr>
          <w:rFonts w:ascii="Calibri" w:hAnsi="Calibri"/>
          <w:szCs w:val="28"/>
        </w:rPr>
        <w:t xml:space="preserve"> Lucy Grey   </w:t>
      </w:r>
      <w:r w:rsidRPr="008C1B8C">
        <w:rPr>
          <w:rFonts w:ascii="Calibri" w:hAnsi="Calibri"/>
          <w:b/>
          <w:szCs w:val="28"/>
        </w:rPr>
        <w:t>Support Phone:</w:t>
      </w:r>
      <w:r w:rsidR="008C1B8C">
        <w:rPr>
          <w:rFonts w:ascii="Calibri" w:hAnsi="Calibri"/>
          <w:szCs w:val="28"/>
        </w:rPr>
        <w:t xml:space="preserve"> 555-1210</w:t>
      </w:r>
    </w:p>
    <w:p w14:paraId="74277B31"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 xml:space="preserve">Allergies: </w:t>
      </w:r>
      <w:r w:rsidRPr="008C1B8C">
        <w:rPr>
          <w:rFonts w:ascii="Calibri" w:hAnsi="Calibri"/>
          <w:szCs w:val="28"/>
        </w:rPr>
        <w:t xml:space="preserve">no known allergies        </w:t>
      </w:r>
      <w:r w:rsidRPr="008C1B8C">
        <w:rPr>
          <w:rFonts w:ascii="Calibri" w:hAnsi="Calibri"/>
          <w:b/>
          <w:szCs w:val="28"/>
        </w:rPr>
        <w:t>Immunizations:</w:t>
      </w:r>
      <w:r w:rsidR="008C1B8C">
        <w:rPr>
          <w:rFonts w:ascii="Calibri" w:hAnsi="Calibri"/>
          <w:szCs w:val="28"/>
        </w:rPr>
        <w:t xml:space="preserve">  Influenza vaccine, yearly </w:t>
      </w:r>
    </w:p>
    <w:p w14:paraId="29AE0907"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Attending Physician/Team:</w:t>
      </w:r>
      <w:r w:rsidR="008C1B8C">
        <w:rPr>
          <w:rFonts w:ascii="Calibri" w:hAnsi="Calibri"/>
          <w:szCs w:val="28"/>
        </w:rPr>
        <w:t xml:space="preserve"> Dr. Barbara Green</w:t>
      </w:r>
    </w:p>
    <w:p w14:paraId="149D1FB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noProof/>
          <w:szCs w:val="28"/>
        </w:rPr>
      </w:pPr>
      <w:r w:rsidRPr="008C1B8C">
        <w:rPr>
          <w:rFonts w:ascii="Calibri" w:hAnsi="Calibri"/>
          <w:b/>
          <w:szCs w:val="28"/>
        </w:rPr>
        <w:t xml:space="preserve">Past Medical History: </w:t>
      </w:r>
      <w:r w:rsidRPr="008C1B8C">
        <w:rPr>
          <w:rFonts w:ascii="Calibri" w:hAnsi="Calibri"/>
          <w:szCs w:val="28"/>
        </w:rPr>
        <w:t>osteoarthritis; right knee replacement at age 65</w:t>
      </w:r>
    </w:p>
    <w:p w14:paraId="6AD5B47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History of Present Illness: </w:t>
      </w:r>
    </w:p>
    <w:p w14:paraId="23786FE1"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szCs w:val="28"/>
        </w:rPr>
        <w:t>History of falls, once a month since the death of her partner. Had comprehensive neurological work-up with no phy</w:t>
      </w:r>
      <w:r w:rsidR="008C1B8C">
        <w:rPr>
          <w:rFonts w:ascii="Calibri" w:hAnsi="Calibri"/>
          <w:szCs w:val="28"/>
        </w:rPr>
        <w:t>siological abnormalities noted.</w:t>
      </w:r>
    </w:p>
    <w:p w14:paraId="5E68C4F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Social History:</w:t>
      </w:r>
      <w:r w:rsidRPr="008C1B8C">
        <w:rPr>
          <w:rFonts w:ascii="Calibri" w:hAnsi="Calibri"/>
          <w:szCs w:val="28"/>
        </w:rPr>
        <w:t xml:space="preserve"> Single, lives alone, partner Julia Morales died 3 months ago.  Retired teacher.</w:t>
      </w:r>
    </w:p>
    <w:p w14:paraId="7458CA03"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Primary Medical Diagnosis:</w:t>
      </w:r>
      <w:r w:rsidR="008C1B8C">
        <w:rPr>
          <w:rFonts w:ascii="Calibri" w:hAnsi="Calibri"/>
          <w:szCs w:val="28"/>
        </w:rPr>
        <w:t xml:space="preserve"> Fall at home</w:t>
      </w:r>
    </w:p>
    <w:p w14:paraId="0D4ABB38"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noProof/>
          <w:szCs w:val="28"/>
        </w:rPr>
      </w:pPr>
      <w:r w:rsidRPr="008C1B8C">
        <w:rPr>
          <w:rFonts w:ascii="Calibri" w:hAnsi="Calibri"/>
          <w:b/>
          <w:szCs w:val="28"/>
        </w:rPr>
        <w:t>Surgeries/Procedures &amp; Dates:</w:t>
      </w:r>
      <w:r w:rsidRPr="008C1B8C">
        <w:rPr>
          <w:rFonts w:ascii="Calibri" w:hAnsi="Calibri"/>
          <w:szCs w:val="28"/>
        </w:rPr>
        <w:t xml:space="preserve"> Right total knee replacement at age 65</w:t>
      </w:r>
      <w:r w:rsidRPr="008C1B8C">
        <w:rPr>
          <w:rFonts w:ascii="Calibri" w:hAnsi="Calibri"/>
          <w:b/>
          <w:noProof/>
          <w:szCs w:val="28"/>
        </w:rPr>
        <w:t> </w:t>
      </w:r>
    </w:p>
    <w:p w14:paraId="06FD1D01"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Nursing Diagnoses:</w:t>
      </w:r>
      <w:r w:rsidRPr="008C1B8C">
        <w:rPr>
          <w:rFonts w:ascii="Calibri" w:hAnsi="Calibri"/>
          <w:szCs w:val="28"/>
        </w:rPr>
        <w:t xml:space="preserve"> Anxiety, grieving, risk for falls, risk for injury, ineffective coping, risk for loneliness</w:t>
      </w:r>
    </w:p>
    <w:p w14:paraId="374E51AE" w14:textId="77777777" w:rsidR="00A0289E" w:rsidRPr="008C1B8C" w:rsidRDefault="00A0289E" w:rsidP="00A0289E">
      <w:pPr>
        <w:jc w:val="center"/>
        <w:rPr>
          <w:rFonts w:ascii="Calibri" w:hAnsi="Calibri"/>
          <w:szCs w:val="28"/>
        </w:rPr>
      </w:pPr>
    </w:p>
    <w:p w14:paraId="52A06164" w14:textId="77777777" w:rsidR="00A0289E" w:rsidRPr="008C1B8C" w:rsidRDefault="00A0289E" w:rsidP="00A0289E">
      <w:pPr>
        <w:outlineLvl w:val="1"/>
        <w:rPr>
          <w:rFonts w:ascii="Calibri" w:hAnsi="Calibri"/>
          <w:color w:val="4D75B1"/>
          <w:sz w:val="36"/>
          <w:szCs w:val="28"/>
        </w:rPr>
      </w:pPr>
    </w:p>
    <w:p w14:paraId="478153CA" w14:textId="4CE18178" w:rsidR="002B1532" w:rsidRDefault="002B1532" w:rsidP="00A0289E">
      <w:pPr>
        <w:outlineLvl w:val="1"/>
        <w:rPr>
          <w:rFonts w:ascii="Calibri" w:hAnsi="Calibri"/>
          <w:color w:val="4D75B1"/>
          <w:sz w:val="36"/>
          <w:szCs w:val="28"/>
        </w:rPr>
      </w:pPr>
    </w:p>
    <w:p w14:paraId="0230A746" w14:textId="77777777" w:rsidR="002B1532" w:rsidRPr="008C1B8C" w:rsidRDefault="002B1532" w:rsidP="00A0289E">
      <w:pPr>
        <w:outlineLvl w:val="1"/>
        <w:rPr>
          <w:rFonts w:ascii="Calibri" w:hAnsi="Calibri"/>
          <w:color w:val="4D75B1"/>
          <w:sz w:val="36"/>
          <w:szCs w:val="28"/>
        </w:rPr>
      </w:pPr>
    </w:p>
    <w:p w14:paraId="3FDE635E" w14:textId="77777777" w:rsidR="00A0289E" w:rsidRPr="008C1B8C" w:rsidRDefault="00A0289E" w:rsidP="008C1B8C">
      <w:pPr>
        <w:rPr>
          <w:rStyle w:val="IntenseEmphasis"/>
        </w:rPr>
      </w:pPr>
      <w:r w:rsidRPr="008C1B8C">
        <w:rPr>
          <w:rStyle w:val="IntenseEmphasis"/>
        </w:rPr>
        <w:t xml:space="preserve">Psychomotor Skills Required Prior to Simulation </w:t>
      </w:r>
    </w:p>
    <w:p w14:paraId="5196D9CD" w14:textId="092ED29D" w:rsidR="00A0289E" w:rsidRDefault="00A0289E" w:rsidP="00A0289E">
      <w:pPr>
        <w:numPr>
          <w:ilvl w:val="0"/>
          <w:numId w:val="1"/>
        </w:numPr>
        <w:spacing w:after="0" w:line="240" w:lineRule="auto"/>
        <w:rPr>
          <w:rFonts w:ascii="Calibri" w:hAnsi="Calibri"/>
          <w:sz w:val="24"/>
          <w:szCs w:val="24"/>
        </w:rPr>
      </w:pPr>
      <w:r w:rsidRPr="008C1B8C">
        <w:rPr>
          <w:rFonts w:ascii="Calibri" w:hAnsi="Calibri"/>
          <w:sz w:val="24"/>
          <w:szCs w:val="24"/>
        </w:rPr>
        <w:t xml:space="preserve">General assessment skills </w:t>
      </w:r>
    </w:p>
    <w:p w14:paraId="1CD09EDB" w14:textId="3E94B842" w:rsidR="009E511F" w:rsidRDefault="009E511F" w:rsidP="00A0289E">
      <w:pPr>
        <w:numPr>
          <w:ilvl w:val="0"/>
          <w:numId w:val="1"/>
        </w:numPr>
        <w:spacing w:after="0" w:line="240" w:lineRule="auto"/>
        <w:rPr>
          <w:rFonts w:ascii="Calibri" w:hAnsi="Calibri"/>
          <w:sz w:val="24"/>
          <w:szCs w:val="24"/>
        </w:rPr>
      </w:pPr>
      <w:r>
        <w:rPr>
          <w:rFonts w:ascii="Calibri" w:hAnsi="Calibri"/>
          <w:sz w:val="24"/>
          <w:szCs w:val="24"/>
        </w:rPr>
        <w:t>Medication reconciliation</w:t>
      </w:r>
    </w:p>
    <w:p w14:paraId="4E742A1D" w14:textId="598077BF" w:rsidR="009E511F" w:rsidRPr="008C1B8C" w:rsidRDefault="009E511F" w:rsidP="00A0289E">
      <w:pPr>
        <w:numPr>
          <w:ilvl w:val="0"/>
          <w:numId w:val="1"/>
        </w:numPr>
        <w:spacing w:after="0" w:line="240" w:lineRule="auto"/>
        <w:rPr>
          <w:rFonts w:ascii="Calibri" w:hAnsi="Calibri"/>
          <w:sz w:val="24"/>
          <w:szCs w:val="24"/>
        </w:rPr>
      </w:pPr>
      <w:r>
        <w:rPr>
          <w:rFonts w:ascii="Calibri" w:hAnsi="Calibri"/>
          <w:sz w:val="24"/>
          <w:szCs w:val="24"/>
        </w:rPr>
        <w:t>Grief support</w:t>
      </w:r>
    </w:p>
    <w:p w14:paraId="232E6058" w14:textId="6A6D8CBF" w:rsidR="00A0289E" w:rsidRPr="008C1B8C" w:rsidRDefault="009E511F" w:rsidP="00A0289E">
      <w:pPr>
        <w:rPr>
          <w:rFonts w:ascii="Calibri" w:hAnsi="Calibri"/>
          <w:szCs w:val="28"/>
        </w:rPr>
      </w:pPr>
      <w:r w:rsidRPr="008C1B8C">
        <w:rPr>
          <w:rFonts w:ascii="Calibri" w:hAnsi="Calibri"/>
          <w:noProof/>
          <w:sz w:val="24"/>
          <w:szCs w:val="24"/>
        </w:rPr>
        <mc:AlternateContent>
          <mc:Choice Requires="wps">
            <w:drawing>
              <wp:anchor distT="0" distB="0" distL="114300" distR="114300" simplePos="0" relativeHeight="251681792" behindDoc="0" locked="0" layoutInCell="1" allowOverlap="1" wp14:anchorId="00066E1B" wp14:editId="48ED30C1">
                <wp:simplePos x="0" y="0"/>
                <wp:positionH relativeFrom="column">
                  <wp:posOffset>28504</wp:posOffset>
                </wp:positionH>
                <wp:positionV relativeFrom="paragraph">
                  <wp:posOffset>219428</wp:posOffset>
                </wp:positionV>
                <wp:extent cx="5305425" cy="0"/>
                <wp:effectExtent l="22225" t="24130" r="31750" b="393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C20E775" id="_x0000_t32" coordsize="21600,21600" o:spt="32" o:oned="t" path="m0,0l21600,21600e" filled="f">
                <v:path arrowok="t" fillok="f" o:connecttype="none"/>
                <o:lock v:ext="edit" shapetype="t"/>
              </v:shapetype>
              <v:shape id="AutoShape 3" o:spid="_x0000_s1026" type="#_x0000_t32" style="position:absolute;margin-left:2.25pt;margin-top:17.3pt;width:417.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" strokecolor="#4d75b1" strokeweight="3pt">
                <v:stroke dashstyle="1 1"/>
                <v:shadow color="#243f60" opacity=".5" offset="1pt"/>
              </v:shape>
            </w:pict>
          </mc:Fallback>
        </mc:AlternateContent>
      </w:r>
    </w:p>
    <w:p w14:paraId="4532E5C3" w14:textId="77777777" w:rsidR="00A0289E" w:rsidRPr="008C1B8C" w:rsidRDefault="00A0289E" w:rsidP="00A0289E">
      <w:pPr>
        <w:rPr>
          <w:rFonts w:ascii="Calibri" w:hAnsi="Calibri"/>
          <w:b/>
          <w:i/>
          <w:iCs/>
          <w:color w:val="4472C4" w:themeColor="accent1"/>
          <w:sz w:val="32"/>
        </w:rPr>
      </w:pPr>
      <w:r w:rsidRPr="008C1B8C">
        <w:rPr>
          <w:rStyle w:val="IntenseEmphasis"/>
        </w:rPr>
        <w:t>Cognitive Activities Required Prior to Simulation</w:t>
      </w:r>
    </w:p>
    <w:p w14:paraId="4CA542DB" w14:textId="77777777" w:rsidR="00A0289E" w:rsidRPr="008C1B8C" w:rsidRDefault="00A0289E" w:rsidP="00A0289E">
      <w:pPr>
        <w:rPr>
          <w:sz w:val="24"/>
          <w:szCs w:val="24"/>
        </w:rPr>
      </w:pPr>
      <w:r w:rsidRPr="008C1B8C">
        <w:rPr>
          <w:sz w:val="24"/>
          <w:szCs w:val="24"/>
        </w:rPr>
        <w:t>[i.e. independent reading (R), video review (V), computer simulations (CS), lecture (L)]</w:t>
      </w:r>
    </w:p>
    <w:p w14:paraId="7B029D4D"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SBAR or other standardized tool to communication tool. (R)</w:t>
      </w:r>
    </w:p>
    <w:p w14:paraId="2E5999B2"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Basic knowledge of geriatric syndromes and the atypical presentation of older adults. (L, R)</w:t>
      </w:r>
      <w:r w:rsidRPr="008C1B8C">
        <w:rPr>
          <w:rFonts w:ascii="Calibri" w:hAnsi="Calibri"/>
          <w:b/>
          <w:noProof/>
          <w:sz w:val="24"/>
          <w:szCs w:val="24"/>
        </w:rPr>
        <w:t> </w:t>
      </w:r>
    </w:p>
    <w:p w14:paraId="3E6A0BEB"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 xml:space="preserve">Tools in the </w:t>
      </w:r>
      <w:r w:rsidRPr="008C1B8C">
        <w:rPr>
          <w:rFonts w:ascii="Calibri" w:eastAsia="Times New Roman" w:hAnsi="Calibri"/>
          <w:sz w:val="24"/>
          <w:szCs w:val="24"/>
        </w:rPr>
        <w:t>Try This: ® Series</w:t>
      </w:r>
      <w:r w:rsidRPr="008C1B8C">
        <w:rPr>
          <w:rFonts w:ascii="Calibri" w:hAnsi="Calibri"/>
          <w:sz w:val="24"/>
          <w:szCs w:val="24"/>
        </w:rPr>
        <w:t xml:space="preserve">, available at </w:t>
      </w:r>
      <w:hyperlink r:id="rId28" w:history="1">
        <w:r w:rsidRPr="008C1B8C">
          <w:rPr>
            <w:rStyle w:val="Hyperlink"/>
            <w:rFonts w:ascii="Calibri" w:hAnsi="Calibri" w:cs="Calibri"/>
            <w:sz w:val="24"/>
            <w:szCs w:val="24"/>
          </w:rPr>
          <w:t>http://consultgerirn.org/resources</w:t>
        </w:r>
      </w:hyperlink>
      <w:r w:rsidRPr="008C1B8C">
        <w:rPr>
          <w:rFonts w:ascii="Calibri" w:hAnsi="Calibri"/>
          <w:sz w:val="24"/>
          <w:szCs w:val="24"/>
        </w:rPr>
        <w:t>. Specific tools recommended for this scenario are the Hendrich II Fall Risk Model, the Geriatric Depression Scale, and the Mini-Cog. (R)</w:t>
      </w:r>
    </w:p>
    <w:p w14:paraId="05581070"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The Generalized Anxiety Disorder 7 (GAD-7). (R)</w:t>
      </w:r>
    </w:p>
    <w:p w14:paraId="1E7B58E7" w14:textId="77777777" w:rsidR="00A0289E" w:rsidRPr="008C1B8C" w:rsidRDefault="00A0289E" w:rsidP="00A0289E">
      <w:pPr>
        <w:numPr>
          <w:ilvl w:val="0"/>
          <w:numId w:val="2"/>
        </w:numPr>
        <w:spacing w:after="0" w:line="276" w:lineRule="auto"/>
        <w:rPr>
          <w:rFonts w:ascii="Calibri" w:hAnsi="Calibri"/>
          <w:b/>
          <w:sz w:val="24"/>
          <w:szCs w:val="24"/>
        </w:rPr>
      </w:pPr>
      <w:r w:rsidRPr="008C1B8C">
        <w:rPr>
          <w:rFonts w:ascii="Calibri" w:hAnsi="Calibri"/>
          <w:b/>
          <w:noProof/>
          <w:sz w:val="24"/>
          <w:szCs w:val="24"/>
        </w:rPr>
        <mc:AlternateContent>
          <mc:Choice Requires="wps">
            <w:drawing>
              <wp:anchor distT="0" distB="0" distL="114300" distR="114300" simplePos="0" relativeHeight="251682816" behindDoc="0" locked="0" layoutInCell="1" allowOverlap="1" wp14:anchorId="44DD6243" wp14:editId="7C0F8EEC">
                <wp:simplePos x="0" y="0"/>
                <wp:positionH relativeFrom="column">
                  <wp:posOffset>-19050</wp:posOffset>
                </wp:positionH>
                <wp:positionV relativeFrom="paragraph">
                  <wp:posOffset>416560</wp:posOffset>
                </wp:positionV>
                <wp:extent cx="5305425" cy="0"/>
                <wp:effectExtent l="19050" t="22860" r="34925" b="4064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9E04819" id="AutoShape 5" o:spid="_x0000_s1026" type="#_x0000_t32" style="position:absolute;margin-left:-1.5pt;margin-top:32.8pt;width:417.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UgxQIAAME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" strokecolor="#4d75b1" strokeweight="3pt">
                <v:stroke dashstyle="1 1"/>
                <v:shadow color="#243f60" opacity=".5" offset="1pt,.74833mm"/>
              </v:shape>
            </w:pict>
          </mc:Fallback>
        </mc:AlternateContent>
      </w:r>
      <w:r w:rsidRPr="008C1B8C">
        <w:rPr>
          <w:rFonts w:ascii="Calibri" w:hAnsi="Calibri"/>
          <w:sz w:val="24"/>
          <w:szCs w:val="24"/>
        </w:rPr>
        <w:t>Readings related to grieving and to the care of the older adult. (R)</w:t>
      </w:r>
    </w:p>
    <w:p w14:paraId="7D0E62F1" w14:textId="77777777" w:rsidR="00A0289E" w:rsidRPr="008C1B8C" w:rsidRDefault="00A0289E" w:rsidP="00A0289E">
      <w:pPr>
        <w:tabs>
          <w:tab w:val="center" w:pos="4320"/>
          <w:tab w:val="right" w:pos="8640"/>
        </w:tabs>
        <w:jc w:val="center"/>
        <w:rPr>
          <w:rFonts w:ascii="Calibri" w:hAnsi="Calibri"/>
        </w:rPr>
      </w:pPr>
    </w:p>
    <w:p w14:paraId="2BF6AD44" w14:textId="77777777" w:rsidR="00A0289E" w:rsidRPr="008C1B8C" w:rsidRDefault="00A0289E" w:rsidP="00A0289E">
      <w:pPr>
        <w:pStyle w:val="Header"/>
        <w:tabs>
          <w:tab w:val="left" w:pos="5580"/>
        </w:tabs>
        <w:jc w:val="center"/>
        <w:rPr>
          <w:rFonts w:ascii="Calibri" w:hAnsi="Calibri"/>
          <w:b/>
          <w:sz w:val="28"/>
          <w:szCs w:val="28"/>
        </w:rPr>
      </w:pPr>
    </w:p>
    <w:p w14:paraId="3161CAF8" w14:textId="77777777" w:rsidR="00A0289E" w:rsidRPr="008C1B8C" w:rsidRDefault="00A0289E" w:rsidP="008C1B8C">
      <w:pPr>
        <w:rPr>
          <w:rFonts w:ascii="Calibri" w:hAnsi="Calibri"/>
          <w:b/>
          <w:i/>
          <w:iCs/>
          <w:color w:val="4472C4" w:themeColor="accent1"/>
          <w:sz w:val="32"/>
        </w:rPr>
      </w:pPr>
      <w:r w:rsidRPr="008C1B8C">
        <w:rPr>
          <w:rStyle w:val="IntenseEmphasis"/>
        </w:rPr>
        <w:t>Simulation Learning Objectives</w:t>
      </w:r>
      <w:r w:rsidRPr="008C1B8C">
        <w:rPr>
          <w:rFonts w:ascii="Calibri" w:hAnsi="Calibri" w:cs="Calibri"/>
          <w:b/>
          <w:szCs w:val="28"/>
        </w:rPr>
        <w:tab/>
      </w:r>
    </w:p>
    <w:p w14:paraId="0FB44797" w14:textId="77777777" w:rsidR="00A0289E" w:rsidRPr="008C1B8C" w:rsidRDefault="008C1B8C" w:rsidP="00A0289E">
      <w:pPr>
        <w:rPr>
          <w:rFonts w:ascii="Calibri" w:hAnsi="Calibri"/>
          <w:color w:val="4D75B1"/>
          <w:sz w:val="28"/>
          <w:szCs w:val="28"/>
        </w:rPr>
      </w:pPr>
      <w:r>
        <w:rPr>
          <w:rFonts w:ascii="Calibri" w:hAnsi="Calibri"/>
          <w:color w:val="4D75B1"/>
          <w:sz w:val="28"/>
          <w:szCs w:val="28"/>
        </w:rPr>
        <w:t>General Objectives</w:t>
      </w:r>
    </w:p>
    <w:p w14:paraId="122B27E0"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Practice standard precautions throughout the exam.</w:t>
      </w:r>
    </w:p>
    <w:p w14:paraId="1CA582CF"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Employ effective strategies to reduce risk of harm to the client.</w:t>
      </w:r>
    </w:p>
    <w:p w14:paraId="14980F27"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Assume the role of team leader or member.</w:t>
      </w:r>
    </w:p>
    <w:p w14:paraId="2889F761"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Perform a focused physical assessment noting abnormal findings.</w:t>
      </w:r>
    </w:p>
    <w:p w14:paraId="4FE3FE28"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Recognize changes in patient symptoms and/or signs of patient compromise.</w:t>
      </w:r>
    </w:p>
    <w:p w14:paraId="789A2E07"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Perform priority nursing actions based on clinical data.</w:t>
      </w:r>
    </w:p>
    <w:p w14:paraId="4DE4B927"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Reassess/monitor patient status following nursing interventions.</w:t>
      </w:r>
    </w:p>
    <w:p w14:paraId="5A9FFBB0"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Perform within scope of practice.</w:t>
      </w:r>
    </w:p>
    <w:p w14:paraId="468765B4"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Demonstrate knowledge of legal and ethical obligations.</w:t>
      </w:r>
    </w:p>
    <w:p w14:paraId="53559144"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Communicate with client in a manner that illustrates caring for his/her overall well-being.</w:t>
      </w:r>
    </w:p>
    <w:p w14:paraId="14B2C69B" w14:textId="77777777" w:rsidR="00A0289E"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 xml:space="preserve">Communicate appropriately with physician and/or other healthcare team members in a timely, organized, patient-specific manner.  </w:t>
      </w:r>
    </w:p>
    <w:p w14:paraId="289DAA77" w14:textId="0D30AC07" w:rsidR="00C13AFD" w:rsidRPr="00C13AFD" w:rsidRDefault="00C13AFD" w:rsidP="00C13AFD">
      <w:pPr>
        <w:numPr>
          <w:ilvl w:val="0"/>
          <w:numId w:val="26"/>
        </w:numPr>
        <w:spacing w:after="0" w:line="240" w:lineRule="auto"/>
        <w:contextualSpacing/>
        <w:rPr>
          <w:rFonts w:ascii="Calibri" w:hAnsi="Calibri" w:cs="Calibri"/>
        </w:rPr>
      </w:pPr>
      <w:r>
        <w:rPr>
          <w:rFonts w:ascii="Calibri" w:hAnsi="Calibri" w:cs="Calibri"/>
        </w:rPr>
        <w:t>Document effectively and efficiently.</w:t>
      </w:r>
    </w:p>
    <w:p w14:paraId="3F8B6212" w14:textId="77777777" w:rsidR="008C1B8C" w:rsidRDefault="008C1B8C" w:rsidP="00A0289E">
      <w:pPr>
        <w:rPr>
          <w:rFonts w:ascii="Calibri" w:hAnsi="Calibri"/>
          <w:color w:val="4D75B1"/>
          <w:sz w:val="28"/>
          <w:szCs w:val="28"/>
        </w:rPr>
      </w:pPr>
    </w:p>
    <w:p w14:paraId="747BBCA5" w14:textId="77777777" w:rsidR="00C772C1" w:rsidRDefault="00C772C1" w:rsidP="00A0289E">
      <w:pPr>
        <w:rPr>
          <w:rFonts w:ascii="Calibri" w:hAnsi="Calibri"/>
          <w:color w:val="4D75B1"/>
          <w:sz w:val="28"/>
          <w:szCs w:val="28"/>
        </w:rPr>
      </w:pPr>
    </w:p>
    <w:p w14:paraId="613E2D58" w14:textId="77777777" w:rsidR="00A0289E" w:rsidRPr="008C1B8C" w:rsidRDefault="008C1B8C" w:rsidP="00A0289E">
      <w:pPr>
        <w:rPr>
          <w:rFonts w:ascii="Calibri" w:hAnsi="Calibri"/>
          <w:color w:val="4D75B1"/>
          <w:sz w:val="28"/>
          <w:szCs w:val="28"/>
        </w:rPr>
      </w:pPr>
      <w:r>
        <w:rPr>
          <w:rFonts w:ascii="Calibri" w:hAnsi="Calibri"/>
          <w:color w:val="4D75B1"/>
          <w:sz w:val="28"/>
          <w:szCs w:val="28"/>
        </w:rPr>
        <w:t>Simulation Scenario Objectives</w:t>
      </w:r>
    </w:p>
    <w:p w14:paraId="295E7CE2" w14:textId="77777777" w:rsidR="00A0289E" w:rsidRPr="008C1B8C" w:rsidRDefault="00A0289E" w:rsidP="008C1B8C">
      <w:pPr>
        <w:pStyle w:val="ListParagraph"/>
        <w:numPr>
          <w:ilvl w:val="0"/>
          <w:numId w:val="27"/>
        </w:numPr>
      </w:pPr>
      <w:r w:rsidRPr="008C1B8C">
        <w:t>Perform physical and other assessments as necessary of an older adult.</w:t>
      </w:r>
    </w:p>
    <w:p w14:paraId="28E9C3DE" w14:textId="77777777" w:rsidR="00A0289E" w:rsidRPr="008C1B8C" w:rsidRDefault="00A0289E" w:rsidP="008C1B8C">
      <w:pPr>
        <w:pStyle w:val="ListParagraph"/>
        <w:numPr>
          <w:ilvl w:val="0"/>
          <w:numId w:val="27"/>
        </w:numPr>
      </w:pPr>
      <w:r w:rsidRPr="008C1B8C">
        <w:t>Identify client’s concerns of loneliness and grieving.</w:t>
      </w:r>
    </w:p>
    <w:p w14:paraId="2B0BE65B" w14:textId="77777777" w:rsidR="00A0289E" w:rsidRPr="008C1B8C" w:rsidRDefault="00A0289E" w:rsidP="008C1B8C">
      <w:pPr>
        <w:pStyle w:val="ListParagraph"/>
        <w:numPr>
          <w:ilvl w:val="0"/>
          <w:numId w:val="27"/>
        </w:numPr>
      </w:pPr>
      <w:r w:rsidRPr="008C1B8C">
        <w:t>Assess and inform physician of normal exam except for abrasion on right forearm. </w:t>
      </w:r>
    </w:p>
    <w:p w14:paraId="0290E836" w14:textId="77777777" w:rsidR="00A0289E" w:rsidRPr="008C1B8C" w:rsidRDefault="00A0289E" w:rsidP="008C1B8C">
      <w:pPr>
        <w:pStyle w:val="ListParagraph"/>
        <w:numPr>
          <w:ilvl w:val="0"/>
          <w:numId w:val="27"/>
        </w:numPr>
      </w:pPr>
      <w:r w:rsidRPr="008C1B8C">
        <w:t>Use therapeutic communication techniques and help client identify her concerns.</w:t>
      </w:r>
    </w:p>
    <w:p w14:paraId="0C29071C" w14:textId="77777777" w:rsidR="00A0289E" w:rsidRPr="008C1B8C" w:rsidRDefault="00A0289E" w:rsidP="008C1B8C">
      <w:pPr>
        <w:pStyle w:val="ListParagraph"/>
        <w:numPr>
          <w:ilvl w:val="0"/>
          <w:numId w:val="27"/>
        </w:numPr>
      </w:pPr>
      <w:r w:rsidRPr="008C1B8C">
        <w:t>Assist client and family member to identify plan for frequent visits and “checking in” with client to decrease her anxiety and fears.</w:t>
      </w:r>
    </w:p>
    <w:p w14:paraId="1D026616" w14:textId="77777777" w:rsidR="008C1B8C" w:rsidRPr="008C1B8C" w:rsidRDefault="00A0289E" w:rsidP="008C1B8C">
      <w:pPr>
        <w:pStyle w:val="ListParagraph"/>
        <w:numPr>
          <w:ilvl w:val="0"/>
          <w:numId w:val="27"/>
        </w:numPr>
      </w:pPr>
      <w:r w:rsidRPr="008C1B8C">
        <w:t>Use the SBAR or another standardized tool to communicate with other health care professionals.</w:t>
      </w:r>
    </w:p>
    <w:p w14:paraId="00132B36" w14:textId="77777777" w:rsidR="00A0289E" w:rsidRPr="008C1B8C" w:rsidRDefault="00A0289E" w:rsidP="00A0289E">
      <w:pPr>
        <w:rPr>
          <w:rFonts w:ascii="Calibri" w:hAnsi="Calibri"/>
          <w:b/>
          <w:i/>
          <w:iCs/>
          <w:color w:val="4472C4" w:themeColor="accent1"/>
          <w:sz w:val="32"/>
        </w:rPr>
      </w:pPr>
      <w:r w:rsidRPr="008C1B8C">
        <w:rPr>
          <w:rStyle w:val="IntenseEmphasis"/>
        </w:rPr>
        <w:t>References, Evidence-Based Practice Guidelines, Protocols, or Alg</w:t>
      </w:r>
      <w:r w:rsidR="008C1B8C">
        <w:rPr>
          <w:rStyle w:val="IntenseEmphasis"/>
        </w:rPr>
        <w:t>orithms Used for This Scenario:</w:t>
      </w:r>
    </w:p>
    <w:p w14:paraId="7A6D56F2" w14:textId="77777777" w:rsidR="00A0289E" w:rsidRPr="008C1B8C" w:rsidRDefault="00A0289E" w:rsidP="00A0289E">
      <w:pPr>
        <w:spacing w:after="200" w:line="276" w:lineRule="auto"/>
        <w:rPr>
          <w:rFonts w:ascii="Calibri" w:hAnsi="Calibri"/>
          <w:sz w:val="24"/>
          <w:szCs w:val="24"/>
        </w:rPr>
      </w:pPr>
      <w:r w:rsidRPr="008C1B8C">
        <w:rPr>
          <w:rFonts w:ascii="Calibri" w:hAnsi="Calibri"/>
          <w:sz w:val="24"/>
          <w:szCs w:val="24"/>
        </w:rPr>
        <w:t xml:space="preserve">These and other tools in the </w:t>
      </w:r>
      <w:r w:rsidRPr="008C1B8C">
        <w:rPr>
          <w:rFonts w:ascii="Calibri" w:hAnsi="Calibri"/>
          <w:i/>
          <w:sz w:val="24"/>
          <w:szCs w:val="24"/>
        </w:rPr>
        <w:t>Try This:</w:t>
      </w:r>
      <w:r w:rsidRPr="008C1B8C">
        <w:rPr>
          <w:rFonts w:ascii="Calibri" w:hAnsi="Calibri"/>
          <w:sz w:val="24"/>
          <w:szCs w:val="24"/>
        </w:rPr>
        <w:t xml:space="preserve"> ® and </w:t>
      </w:r>
      <w:r w:rsidRPr="008C1B8C">
        <w:rPr>
          <w:rFonts w:ascii="Calibri" w:hAnsi="Calibri"/>
          <w:i/>
          <w:sz w:val="24"/>
          <w:szCs w:val="24"/>
        </w:rPr>
        <w:t>How to</w:t>
      </w:r>
      <w:r w:rsidRPr="008C1B8C">
        <w:rPr>
          <w:rFonts w:ascii="Calibri" w:hAnsi="Calibri"/>
          <w:sz w:val="24"/>
          <w:szCs w:val="24"/>
        </w:rPr>
        <w:t xml:space="preserve"> </w:t>
      </w:r>
      <w:r w:rsidRPr="008C1B8C">
        <w:rPr>
          <w:rFonts w:ascii="Calibri" w:hAnsi="Calibri"/>
          <w:i/>
          <w:sz w:val="24"/>
          <w:szCs w:val="24"/>
        </w:rPr>
        <w:t xml:space="preserve">Try This </w:t>
      </w:r>
      <w:r w:rsidRPr="008C1B8C">
        <w:rPr>
          <w:rFonts w:ascii="Calibri" w:hAnsi="Calibri"/>
          <w:sz w:val="24"/>
          <w:szCs w:val="24"/>
        </w:rPr>
        <w:t>Series are available on the ConsultGeriRN.org (</w:t>
      </w:r>
      <w:hyperlink r:id="rId29" w:history="1">
        <w:r w:rsidRPr="008C1B8C">
          <w:rPr>
            <w:rStyle w:val="Hyperlink"/>
            <w:rFonts w:ascii="Calibri" w:hAnsi="Calibri" w:cs="Calibri"/>
            <w:sz w:val="24"/>
            <w:szCs w:val="24"/>
          </w:rPr>
          <w:t>http://consultgerirn.org/resources</w:t>
        </w:r>
      </w:hyperlink>
      <w:r w:rsidRPr="008C1B8C">
        <w:rPr>
          <w:rFonts w:ascii="Calibri" w:hAnsi="Calibri"/>
          <w:sz w:val="24"/>
          <w:szCs w:val="24"/>
        </w:rPr>
        <w:t xml:space="preserve">), the website of the Hartford Institute for Geriatric Nursing, at New York University’s College of Nursing. The tool, an article about using the tool, and a video illustrating the use of the tool are all available for your use. </w:t>
      </w:r>
    </w:p>
    <w:p w14:paraId="4FAD7D6F" w14:textId="77777777" w:rsidR="00A0289E" w:rsidRPr="008C1B8C" w:rsidRDefault="00A0289E" w:rsidP="00A0289E">
      <w:pPr>
        <w:spacing w:after="200" w:line="276" w:lineRule="auto"/>
        <w:contextualSpacing/>
        <w:rPr>
          <w:rFonts w:ascii="Calibri" w:hAnsi="Calibri"/>
          <w:b/>
          <w:sz w:val="24"/>
          <w:szCs w:val="24"/>
        </w:rPr>
      </w:pPr>
      <w:r w:rsidRPr="008C1B8C">
        <w:rPr>
          <w:rFonts w:ascii="Calibri" w:hAnsi="Calibri"/>
          <w:b/>
          <w:sz w:val="24"/>
          <w:szCs w:val="24"/>
        </w:rPr>
        <w:t>The Geriatric Depression Scale:</w:t>
      </w:r>
    </w:p>
    <w:p w14:paraId="4DB1F067" w14:textId="77777777" w:rsidR="00A0289E" w:rsidRPr="008C1B8C" w:rsidRDefault="00A0289E" w:rsidP="00A0289E">
      <w:pPr>
        <w:spacing w:after="200" w:line="276" w:lineRule="auto"/>
        <w:contextualSpacing/>
        <w:rPr>
          <w:rFonts w:ascii="Calibri" w:hAnsi="Calibri"/>
          <w:sz w:val="24"/>
          <w:szCs w:val="24"/>
        </w:rPr>
      </w:pPr>
      <w:r w:rsidRPr="008C1B8C">
        <w:rPr>
          <w:rFonts w:ascii="Calibri" w:hAnsi="Calibri"/>
          <w:sz w:val="24"/>
          <w:szCs w:val="24"/>
        </w:rPr>
        <w:t xml:space="preserve">     Tool: </w:t>
      </w:r>
      <w:hyperlink r:id="rId30" w:history="1">
        <w:r w:rsidRPr="008C1B8C">
          <w:rPr>
            <w:rFonts w:ascii="Calibri" w:hAnsi="Calibri"/>
            <w:color w:val="0000FF"/>
            <w:sz w:val="24"/>
            <w:szCs w:val="24"/>
            <w:u w:val="single"/>
          </w:rPr>
          <w:t>http://consultgerirn.org/uploads/File/trythis/try_this_4.pdf</w:t>
        </w:r>
      </w:hyperlink>
    </w:p>
    <w:p w14:paraId="3E607A88" w14:textId="77777777" w:rsidR="00A0289E" w:rsidRPr="008C1B8C" w:rsidRDefault="00A0289E" w:rsidP="00A0289E">
      <w:pPr>
        <w:rPr>
          <w:rFonts w:ascii="Calibri" w:hAnsi="Calibri"/>
          <w:sz w:val="24"/>
          <w:szCs w:val="24"/>
        </w:rPr>
      </w:pPr>
      <w:r w:rsidRPr="008C1B8C">
        <w:rPr>
          <w:rFonts w:ascii="Calibri" w:eastAsia="Times New Roman" w:hAnsi="Calibri"/>
          <w:sz w:val="24"/>
          <w:szCs w:val="24"/>
        </w:rPr>
        <w:t xml:space="preserve">      Video: </w:t>
      </w:r>
      <w:hyperlink r:id="rId31" w:anchor="player_container" w:history="1">
        <w:r w:rsidRPr="008C1B8C">
          <w:rPr>
            <w:rFonts w:ascii="Calibri" w:eastAsia="Times New Roman" w:hAnsi="Calibri"/>
            <w:color w:val="0000FF"/>
            <w:sz w:val="24"/>
            <w:szCs w:val="24"/>
            <w:u w:val="single"/>
          </w:rPr>
          <w:t>http://consultgerirn.org/resources/media/?vid_id=4200933#player_container</w:t>
        </w:r>
      </w:hyperlink>
    </w:p>
    <w:p w14:paraId="16498874" w14:textId="77777777" w:rsidR="00A0289E" w:rsidRPr="008C1B8C" w:rsidRDefault="00A0289E" w:rsidP="00A0289E">
      <w:pPr>
        <w:rPr>
          <w:rFonts w:ascii="Calibri" w:hAnsi="Calibri"/>
          <w:b/>
          <w:sz w:val="24"/>
          <w:szCs w:val="24"/>
        </w:rPr>
      </w:pPr>
      <w:r w:rsidRPr="008C1B8C">
        <w:rPr>
          <w:rFonts w:ascii="Calibri" w:hAnsi="Calibri"/>
          <w:b/>
          <w:sz w:val="24"/>
          <w:szCs w:val="24"/>
        </w:rPr>
        <w:t>The Fall Risk Assessment:</w:t>
      </w:r>
    </w:p>
    <w:p w14:paraId="1E0483D6" w14:textId="77777777" w:rsidR="00A0289E" w:rsidRPr="008C1B8C" w:rsidRDefault="00A0289E" w:rsidP="00A0289E">
      <w:pPr>
        <w:rPr>
          <w:rFonts w:ascii="Calibri" w:hAnsi="Calibri"/>
          <w:sz w:val="24"/>
          <w:szCs w:val="24"/>
        </w:rPr>
      </w:pPr>
      <w:r w:rsidRPr="008C1B8C">
        <w:rPr>
          <w:rFonts w:ascii="Calibri" w:hAnsi="Calibri"/>
          <w:sz w:val="24"/>
          <w:szCs w:val="24"/>
        </w:rPr>
        <w:t xml:space="preserve">      Tool: </w:t>
      </w:r>
      <w:hyperlink r:id="rId32" w:history="1">
        <w:r w:rsidRPr="008C1B8C">
          <w:rPr>
            <w:rFonts w:ascii="Calibri" w:hAnsi="Calibri"/>
            <w:color w:val="0000FF"/>
            <w:sz w:val="24"/>
            <w:szCs w:val="24"/>
            <w:u w:val="single"/>
          </w:rPr>
          <w:t>http://consultgerirn.org/uploads/File/trythis/try_this_8.pdf</w:t>
        </w:r>
      </w:hyperlink>
    </w:p>
    <w:p w14:paraId="2E427D56" w14:textId="77777777" w:rsidR="00A0289E" w:rsidRPr="008C1B8C" w:rsidRDefault="00A0289E" w:rsidP="00A0289E">
      <w:pPr>
        <w:rPr>
          <w:rFonts w:ascii="Calibri" w:hAnsi="Calibri"/>
          <w:sz w:val="24"/>
          <w:szCs w:val="24"/>
        </w:rPr>
      </w:pPr>
      <w:r w:rsidRPr="008C1B8C">
        <w:rPr>
          <w:rFonts w:ascii="Calibri" w:hAnsi="Calibri"/>
          <w:sz w:val="24"/>
          <w:szCs w:val="24"/>
        </w:rPr>
        <w:t xml:space="preserve">       Video: </w:t>
      </w:r>
      <w:hyperlink r:id="rId33" w:anchor="player_container" w:history="1">
        <w:r w:rsidRPr="008C1B8C">
          <w:rPr>
            <w:rStyle w:val="Hyperlink"/>
            <w:rFonts w:ascii="Calibri" w:hAnsi="Calibri"/>
            <w:sz w:val="24"/>
            <w:szCs w:val="24"/>
          </w:rPr>
          <w:t>http://consultgerirn.org/resources/media/?vid_id=4200978#player_container</w:t>
        </w:r>
      </w:hyperlink>
      <w:r w:rsidRPr="008C1B8C">
        <w:rPr>
          <w:rFonts w:ascii="Calibri" w:hAnsi="Calibri"/>
          <w:sz w:val="24"/>
          <w:szCs w:val="24"/>
        </w:rPr>
        <w:t xml:space="preserve"> </w:t>
      </w:r>
    </w:p>
    <w:p w14:paraId="47CF28DA" w14:textId="77777777" w:rsidR="00A0289E" w:rsidRPr="008C1B8C" w:rsidRDefault="00A0289E" w:rsidP="00A0289E">
      <w:pPr>
        <w:rPr>
          <w:rFonts w:ascii="Calibri" w:hAnsi="Calibri"/>
          <w:b/>
          <w:sz w:val="24"/>
          <w:szCs w:val="24"/>
        </w:rPr>
      </w:pPr>
      <w:r w:rsidRPr="008C1B8C">
        <w:rPr>
          <w:rFonts w:ascii="Calibri" w:hAnsi="Calibri"/>
          <w:b/>
          <w:sz w:val="24"/>
          <w:szCs w:val="24"/>
        </w:rPr>
        <w:t>ACT on Alzheimer’s</w:t>
      </w:r>
    </w:p>
    <w:p w14:paraId="715F2083" w14:textId="77777777" w:rsidR="00A0289E" w:rsidRPr="008C1B8C" w:rsidRDefault="00A0289E" w:rsidP="008C1B8C">
      <w:pPr>
        <w:ind w:firstLine="720"/>
        <w:rPr>
          <w:rFonts w:ascii="Calibri" w:hAnsi="Calibri"/>
          <w:b/>
          <w:sz w:val="24"/>
          <w:szCs w:val="24"/>
        </w:rPr>
      </w:pPr>
      <w:r w:rsidRPr="008C1B8C">
        <w:rPr>
          <w:rFonts w:ascii="Calibri" w:hAnsi="Calibri"/>
          <w:sz w:val="24"/>
          <w:szCs w:val="24"/>
        </w:rPr>
        <w:t xml:space="preserve">Provider resources/video resources/Mini-Cog administration and scoring: </w:t>
      </w:r>
      <w:hyperlink r:id="rId34" w:history="1">
        <w:r w:rsidRPr="008C1B8C">
          <w:rPr>
            <w:rStyle w:val="Hyperlink"/>
            <w:rFonts w:ascii="Calibri" w:hAnsi="Calibri"/>
            <w:sz w:val="24"/>
            <w:szCs w:val="24"/>
          </w:rPr>
          <w:t>actonalz.org</w:t>
        </w:r>
      </w:hyperlink>
      <w:r w:rsidR="008C1B8C" w:rsidRPr="008C1B8C">
        <w:rPr>
          <w:rFonts w:ascii="Calibri" w:hAnsi="Calibri"/>
          <w:b/>
          <w:sz w:val="24"/>
          <w:szCs w:val="24"/>
        </w:rPr>
        <w:t xml:space="preserve">  </w:t>
      </w:r>
    </w:p>
    <w:p w14:paraId="696F4251" w14:textId="77777777" w:rsidR="00A0289E" w:rsidRPr="008C1B8C" w:rsidRDefault="00A0289E" w:rsidP="00A0289E">
      <w:pPr>
        <w:rPr>
          <w:rFonts w:ascii="Calibri" w:hAnsi="Calibri"/>
          <w:sz w:val="24"/>
          <w:szCs w:val="24"/>
        </w:rPr>
      </w:pPr>
      <w:r w:rsidRPr="008C1B8C">
        <w:rPr>
          <w:rFonts w:ascii="Calibri" w:hAnsi="Calibri"/>
          <w:b/>
          <w:sz w:val="24"/>
          <w:szCs w:val="24"/>
        </w:rPr>
        <w:t xml:space="preserve">Readings related to grieving after loss of a family member: </w:t>
      </w:r>
      <w:r w:rsidRPr="008C1B8C">
        <w:rPr>
          <w:rFonts w:ascii="Calibri" w:hAnsi="Calibri"/>
          <w:sz w:val="24"/>
          <w:szCs w:val="24"/>
        </w:rPr>
        <w:t xml:space="preserve"> Example: </w:t>
      </w:r>
    </w:p>
    <w:p w14:paraId="6C4FF9A9" w14:textId="77777777" w:rsidR="00A0289E" w:rsidRPr="008C1B8C" w:rsidRDefault="00A0289E" w:rsidP="008C1B8C">
      <w:pPr>
        <w:ind w:left="900" w:hanging="540"/>
        <w:rPr>
          <w:rFonts w:ascii="Calibri" w:hAnsi="Calibri"/>
          <w:b/>
          <w:sz w:val="24"/>
          <w:szCs w:val="24"/>
        </w:rPr>
      </w:pPr>
      <w:r w:rsidRPr="008C1B8C">
        <w:rPr>
          <w:rFonts w:ascii="Calibri" w:hAnsi="Calibri"/>
          <w:sz w:val="24"/>
          <w:szCs w:val="24"/>
        </w:rPr>
        <w:t xml:space="preserve">Article: Bent &amp; Magilvy. (2006). When a partner dies: Lesbian widows. </w:t>
      </w:r>
      <w:r w:rsidRPr="008C1B8C">
        <w:rPr>
          <w:rFonts w:ascii="Calibri" w:hAnsi="Calibri"/>
          <w:i/>
          <w:sz w:val="24"/>
          <w:szCs w:val="24"/>
        </w:rPr>
        <w:t>Issues in Mental Health Nursing</w:t>
      </w:r>
      <w:r w:rsidRPr="008C1B8C">
        <w:rPr>
          <w:rFonts w:ascii="Calibri" w:hAnsi="Calibri"/>
          <w:sz w:val="24"/>
          <w:szCs w:val="24"/>
        </w:rPr>
        <w:t>, 27, 447-459.</w:t>
      </w:r>
    </w:p>
    <w:p w14:paraId="5329B93C" w14:textId="77777777" w:rsidR="00A0289E" w:rsidRPr="008C1B8C" w:rsidRDefault="00A0289E" w:rsidP="00A0289E">
      <w:pPr>
        <w:rPr>
          <w:rFonts w:ascii="Calibri" w:hAnsi="Calibri"/>
          <w:b/>
          <w:sz w:val="24"/>
          <w:szCs w:val="24"/>
        </w:rPr>
      </w:pPr>
      <w:r w:rsidRPr="008C1B8C">
        <w:rPr>
          <w:rFonts w:ascii="Calibri" w:hAnsi="Calibri"/>
          <w:b/>
          <w:sz w:val="24"/>
          <w:szCs w:val="24"/>
        </w:rPr>
        <w:t>Explore resources in the community available to olde</w:t>
      </w:r>
      <w:r w:rsidR="008C1B8C">
        <w:rPr>
          <w:rFonts w:ascii="Calibri" w:hAnsi="Calibri"/>
          <w:b/>
          <w:sz w:val="24"/>
          <w:szCs w:val="24"/>
        </w:rPr>
        <w:t>r adults with identified needs.</w:t>
      </w:r>
    </w:p>
    <w:p w14:paraId="02B421EB" w14:textId="77777777" w:rsidR="00A0289E" w:rsidRPr="008C1B8C" w:rsidRDefault="00A0289E" w:rsidP="00A0289E">
      <w:pPr>
        <w:rPr>
          <w:rFonts w:ascii="Calibri" w:hAnsi="Calibri"/>
          <w:b/>
          <w:sz w:val="24"/>
          <w:szCs w:val="24"/>
        </w:rPr>
      </w:pPr>
      <w:r w:rsidRPr="008C1B8C">
        <w:rPr>
          <w:rFonts w:ascii="Calibri" w:hAnsi="Calibri"/>
          <w:b/>
          <w:sz w:val="24"/>
          <w:szCs w:val="24"/>
        </w:rPr>
        <w:t>A Brief Measure for Assessing Generalized Anxiety Disorder:</w:t>
      </w:r>
    </w:p>
    <w:p w14:paraId="5385F628" w14:textId="77777777" w:rsidR="00A0289E" w:rsidRPr="008C1B8C" w:rsidRDefault="00A0289E" w:rsidP="008C1B8C">
      <w:pPr>
        <w:ind w:left="900" w:hanging="540"/>
        <w:rPr>
          <w:rFonts w:ascii="Calibri" w:hAnsi="Calibri"/>
          <w:sz w:val="24"/>
          <w:szCs w:val="24"/>
        </w:rPr>
      </w:pPr>
      <w:r w:rsidRPr="008C1B8C">
        <w:rPr>
          <w:rFonts w:ascii="Calibri" w:hAnsi="Calibri"/>
          <w:sz w:val="24"/>
          <w:szCs w:val="24"/>
        </w:rPr>
        <w:t xml:space="preserve">Spitzer, R.L., Kroenke, K., Williams, J.B., Lowe, B. (2006) A brief measure for assessing generalized anxiety disorder: The GAD-7. </w:t>
      </w:r>
      <w:r w:rsidRPr="008C1B8C">
        <w:rPr>
          <w:rFonts w:ascii="Calibri" w:hAnsi="Calibri"/>
          <w:i/>
          <w:sz w:val="24"/>
          <w:szCs w:val="24"/>
        </w:rPr>
        <w:t>Archives of Internal Medicine</w:t>
      </w:r>
      <w:r w:rsidRPr="008C1B8C">
        <w:rPr>
          <w:rFonts w:ascii="Calibri" w:hAnsi="Calibri"/>
          <w:sz w:val="24"/>
          <w:szCs w:val="24"/>
        </w:rPr>
        <w:t xml:space="preserve">, 166, !092-1097. Retrieved from: </w:t>
      </w:r>
      <w:hyperlink r:id="rId35" w:history="1">
        <w:r w:rsidRPr="008C1B8C">
          <w:rPr>
            <w:rFonts w:ascii="Calibri" w:hAnsi="Calibri"/>
            <w:color w:val="0000FF"/>
            <w:sz w:val="24"/>
            <w:szCs w:val="24"/>
            <w:u w:val="single"/>
          </w:rPr>
          <w:t>http://archinte.ama-assn.org/cgi/content/full/166/10/1092/IOI60000F1.</w:t>
        </w:r>
      </w:hyperlink>
    </w:p>
    <w:p w14:paraId="554148CE" w14:textId="77777777" w:rsidR="00A0289E" w:rsidRPr="008C1B8C" w:rsidRDefault="00A0289E" w:rsidP="00A0289E">
      <w:pPr>
        <w:ind w:left="360" w:hanging="360"/>
        <w:rPr>
          <w:rFonts w:ascii="Calibri" w:hAnsi="Calibri" w:cs="Calibri"/>
          <w:b/>
          <w:sz w:val="24"/>
          <w:szCs w:val="24"/>
        </w:rPr>
      </w:pPr>
      <w:r w:rsidRPr="008C1B8C">
        <w:rPr>
          <w:rFonts w:ascii="Calibri" w:hAnsi="Calibri"/>
          <w:b/>
          <w:sz w:val="24"/>
          <w:szCs w:val="24"/>
        </w:rPr>
        <w:t>Review the Essential Nursing Actions in the ACES Framework at:</w:t>
      </w:r>
      <w:r w:rsidRPr="008C1B8C">
        <w:rPr>
          <w:rFonts w:ascii="Calibri" w:hAnsi="Calibri"/>
          <w:color w:val="4D75B1"/>
          <w:sz w:val="24"/>
          <w:szCs w:val="24"/>
          <w:u w:val="single"/>
        </w:rPr>
        <w:t xml:space="preserve"> </w:t>
      </w:r>
      <w:r w:rsidRPr="008C1B8C">
        <w:rPr>
          <w:rFonts w:ascii="Calibri" w:hAnsi="Calibri"/>
          <w:color w:val="0000FF"/>
          <w:sz w:val="24"/>
          <w:szCs w:val="24"/>
          <w:u w:val="single"/>
        </w:rPr>
        <w:t>http://www.nln.org/professional-development-programs/teaching-resources/aging/ace-s/nln-aces-framework</w:t>
      </w:r>
    </w:p>
    <w:p w14:paraId="4492E35F" w14:textId="77777777" w:rsidR="00A0289E" w:rsidRPr="008C1B8C" w:rsidRDefault="00A0289E" w:rsidP="00A0289E">
      <w:pPr>
        <w:rPr>
          <w:rFonts w:ascii="Calibri" w:hAnsi="Calibri"/>
          <w:b/>
        </w:rPr>
      </w:pPr>
    </w:p>
    <w:p w14:paraId="522999DD" w14:textId="77777777" w:rsidR="00A0289E" w:rsidRPr="008C1B8C" w:rsidRDefault="00A0289E" w:rsidP="00A0289E">
      <w:pPr>
        <w:rPr>
          <w:rFonts w:ascii="Calibri" w:hAnsi="Calibri"/>
          <w:b/>
          <w:sz w:val="28"/>
        </w:rPr>
      </w:pPr>
      <w:r w:rsidRPr="008C1B8C">
        <w:rPr>
          <w:rFonts w:ascii="Calibri" w:hAnsi="Calibri"/>
          <w:b/>
          <w:noProof/>
          <w:sz w:val="28"/>
        </w:rPr>
        <mc:AlternateContent>
          <mc:Choice Requires="wps">
            <w:drawing>
              <wp:anchor distT="0" distB="0" distL="114300" distR="114300" simplePos="0" relativeHeight="251683840" behindDoc="0" locked="0" layoutInCell="1" allowOverlap="1" wp14:anchorId="7BEAEF83" wp14:editId="7EF3777C">
                <wp:simplePos x="0" y="0"/>
                <wp:positionH relativeFrom="column">
                  <wp:posOffset>47625</wp:posOffset>
                </wp:positionH>
                <wp:positionV relativeFrom="paragraph">
                  <wp:posOffset>11430</wp:posOffset>
                </wp:positionV>
                <wp:extent cx="5305425" cy="0"/>
                <wp:effectExtent l="22225" t="24130" r="31750" b="3937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630591D" id="AutoShape 9" o:spid="_x0000_s1026" type="#_x0000_t32" style="position:absolute;margin-left:3.75pt;margin-top:.9pt;width:417.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" strokecolor="#4d75b1" strokeweight="3pt">
                <v:stroke dashstyle="1 1"/>
                <v:shadow color="#868686" opacity="49150f" offset=".74833mm,.74833mm"/>
              </v:shape>
            </w:pict>
          </mc:Fallback>
        </mc:AlternateContent>
      </w:r>
    </w:p>
    <w:p w14:paraId="210091C6" w14:textId="77777777" w:rsidR="00A0289E" w:rsidRPr="008C1B8C" w:rsidRDefault="00A0289E" w:rsidP="00A0289E">
      <w:pPr>
        <w:rPr>
          <w:rFonts w:ascii="Calibri" w:hAnsi="Calibri"/>
        </w:rPr>
      </w:pPr>
      <w:r w:rsidRPr="008C1B8C">
        <w:rPr>
          <w:rStyle w:val="IntenseEmphasis"/>
        </w:rPr>
        <w:t xml:space="preserve">Fidelity </w:t>
      </w:r>
      <w:r w:rsidRPr="008C1B8C">
        <w:rPr>
          <w:rFonts w:ascii="Calibri" w:hAnsi="Calibri"/>
        </w:rPr>
        <w:t xml:space="preserve">(choose all </w:t>
      </w:r>
      <w:r w:rsidR="008C1B8C">
        <w:rPr>
          <w:rFonts w:ascii="Calibri" w:hAnsi="Calibri"/>
        </w:rPr>
        <w:t xml:space="preserve">that apply to this simulation)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A0289E" w:rsidRPr="00AF3D1B" w14:paraId="627690B0" w14:textId="77777777" w:rsidTr="001E0DF9">
        <w:trPr>
          <w:jc w:val="center"/>
        </w:trPr>
        <w:tc>
          <w:tcPr>
            <w:tcW w:w="4675" w:type="dxa"/>
          </w:tcPr>
          <w:p w14:paraId="2DE50E48" w14:textId="77777777" w:rsidR="00A0289E" w:rsidRPr="00AF3D1B" w:rsidRDefault="00A0289E" w:rsidP="00AF3D1B">
            <w:r w:rsidRPr="00AF3D1B">
              <w:t>Setting/Environment:</w:t>
            </w:r>
          </w:p>
          <w:p w14:paraId="4761A038" w14:textId="77777777" w:rsidR="00A0289E" w:rsidRPr="00AF3D1B" w:rsidRDefault="00A0289E" w:rsidP="00AF3D1B">
            <w:r w:rsidRPr="00AF3D1B">
              <w:fldChar w:fldCharType="begin">
                <w:ffData>
                  <w:name w:val=""/>
                  <w:enabled/>
                  <w:calcOnExit w:val="0"/>
                  <w:checkBox>
                    <w:size w:val="20"/>
                    <w:default w:val="0"/>
                  </w:checkBox>
                </w:ffData>
              </w:fldChar>
            </w:r>
            <w:r w:rsidRPr="00AF3D1B">
              <w:instrText xml:space="preserve"> FORMCHECKBOX </w:instrText>
            </w:r>
            <w:r w:rsidR="00FA1D29">
              <w:fldChar w:fldCharType="separate"/>
            </w:r>
            <w:r w:rsidRPr="00AF3D1B">
              <w:fldChar w:fldCharType="end"/>
            </w:r>
            <w:r w:rsidRPr="00AF3D1B">
              <w:t xml:space="preserve"> ER</w:t>
            </w:r>
          </w:p>
          <w:p w14:paraId="074C69CD"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Med-Surg</w:t>
            </w:r>
          </w:p>
          <w:p w14:paraId="19838EB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Peds</w:t>
            </w:r>
          </w:p>
          <w:p w14:paraId="67064FD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ICU</w:t>
            </w:r>
          </w:p>
          <w:p w14:paraId="783159F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OR / PACU</w:t>
            </w:r>
          </w:p>
          <w:p w14:paraId="1854824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Women’s Center</w:t>
            </w:r>
          </w:p>
          <w:p w14:paraId="7D162D2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Behavioral Health</w:t>
            </w:r>
          </w:p>
          <w:p w14:paraId="56CF8284"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Home Health</w:t>
            </w:r>
          </w:p>
          <w:p w14:paraId="71CEEF4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Pre-Hospital</w:t>
            </w:r>
          </w:p>
          <w:p w14:paraId="2ABE2ACB"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5C7C89FB" w14:textId="77777777" w:rsidR="00A0289E" w:rsidRPr="00AF3D1B" w:rsidRDefault="00A0289E" w:rsidP="00AF3D1B"/>
          <w:p w14:paraId="30C65307" w14:textId="77777777" w:rsidR="00A0289E" w:rsidRPr="00AF3D1B" w:rsidRDefault="00A0289E" w:rsidP="00AF3D1B">
            <w:r w:rsidRPr="00AF3D1B">
              <w:t xml:space="preserve">Simulator Manikin/s Needed: manikin or standardized patient </w:t>
            </w:r>
          </w:p>
          <w:p w14:paraId="436BFC26" w14:textId="77777777" w:rsidR="00A0289E" w:rsidRPr="00AF3D1B" w:rsidRDefault="00A0289E" w:rsidP="00AF3D1B"/>
          <w:p w14:paraId="20B51805" w14:textId="77777777" w:rsidR="00A0289E" w:rsidRPr="00AF3D1B" w:rsidRDefault="00A0289E" w:rsidP="00AF3D1B">
            <w:r w:rsidRPr="00AF3D1B">
              <w:t>Props:  Patient needs scrape on right arm with bleeding.</w:t>
            </w:r>
          </w:p>
          <w:p w14:paraId="5E6745F7" w14:textId="77777777" w:rsidR="00A0289E" w:rsidRPr="00AF3D1B" w:rsidRDefault="00A0289E" w:rsidP="00AF3D1B"/>
          <w:p w14:paraId="3AF3FFE1" w14:textId="77777777" w:rsidR="00A0289E" w:rsidRPr="00AF3D1B" w:rsidRDefault="00A0289E" w:rsidP="00AF3D1B">
            <w:r w:rsidRPr="00AF3D1B">
              <w:t>Equipment Attached to Manikin:</w:t>
            </w:r>
          </w:p>
          <w:p w14:paraId="3DAC2AD6"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tubing with primary line</w:t>
            </w:r>
          </w:p>
          <w:p w14:paraId="10F43441" w14:textId="77777777" w:rsidR="00A0289E" w:rsidRPr="00AF3D1B" w:rsidRDefault="00A0289E" w:rsidP="00AF3D1B">
            <w:r w:rsidRPr="00AF3D1B">
              <w:t>fluids running at mL/hr</w:t>
            </w:r>
          </w:p>
          <w:p w14:paraId="0385534B"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Secondary IV line running at mL/hr   </w:t>
            </w:r>
          </w:p>
          <w:p w14:paraId="2CD92822"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pump</w:t>
            </w:r>
          </w:p>
          <w:p w14:paraId="21E569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Foley catheter mL output</w:t>
            </w:r>
          </w:p>
          <w:p w14:paraId="790F582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PCA pump running</w:t>
            </w:r>
          </w:p>
          <w:p w14:paraId="5CB6D69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IVPB with running at mL/hr</w:t>
            </w:r>
          </w:p>
          <w:p w14:paraId="6D54599E"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02  </w:t>
            </w:r>
          </w:p>
          <w:p w14:paraId="57FEE3A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Monitor attached</w:t>
            </w:r>
          </w:p>
          <w:p w14:paraId="6870752D"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ID band </w:t>
            </w:r>
          </w:p>
          <w:p w14:paraId="3D4C34B0" w14:textId="77777777" w:rsidR="00A0289E" w:rsidRPr="00AF3D1B" w:rsidRDefault="00A0289E" w:rsidP="00AF3D1B">
            <w:r w:rsidRPr="00AF3D1B">
              <w:fldChar w:fldCharType="begin">
                <w:ffData>
                  <w:name w:val=""/>
                  <w:enabled/>
                  <w:calcOnExit w:val="0"/>
                  <w:checkBox>
                    <w:size w:val="20"/>
                    <w:default w:val="0"/>
                  </w:checkBox>
                </w:ffData>
              </w:fldChar>
            </w:r>
            <w:r w:rsidRPr="00AF3D1B">
              <w:instrText xml:space="preserve"> FORMCHECKBOX </w:instrText>
            </w:r>
            <w:r w:rsidR="00FA1D29">
              <w:fldChar w:fldCharType="separate"/>
            </w:r>
            <w:r w:rsidRPr="00AF3D1B">
              <w:fldChar w:fldCharType="end"/>
            </w:r>
            <w:r w:rsidRPr="00AF3D1B">
              <w:t xml:space="preserve"> Other: IV to saline lock</w:t>
            </w:r>
          </w:p>
          <w:p w14:paraId="2F8E08A6" w14:textId="77777777" w:rsidR="00A0289E" w:rsidRPr="00AF3D1B" w:rsidRDefault="00A0289E" w:rsidP="00AF3D1B"/>
          <w:p w14:paraId="76EE916F" w14:textId="77777777" w:rsidR="00A0289E" w:rsidRPr="00AF3D1B" w:rsidRDefault="00A0289E" w:rsidP="00AF3D1B">
            <w:r w:rsidRPr="00AF3D1B">
              <w:t>Equipment Available in Room:</w:t>
            </w:r>
          </w:p>
          <w:p w14:paraId="394E33F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Bedpan/Urinal</w:t>
            </w:r>
          </w:p>
          <w:p w14:paraId="082BEF6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Foley kit</w:t>
            </w:r>
          </w:p>
          <w:p w14:paraId="188B50FB"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Straight Catheter Kit</w:t>
            </w:r>
          </w:p>
          <w:p w14:paraId="33AE608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Incentive Spirometer</w:t>
            </w:r>
          </w:p>
          <w:p w14:paraId="43B9455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Fluids</w:t>
            </w:r>
          </w:p>
          <w:p w14:paraId="35A562C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start kit</w:t>
            </w:r>
          </w:p>
          <w:p w14:paraId="24CB867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tubing</w:t>
            </w:r>
          </w:p>
          <w:p w14:paraId="2EF388E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IVPB Tubing</w:t>
            </w:r>
          </w:p>
          <w:p w14:paraId="4FD907A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Pump</w:t>
            </w:r>
          </w:p>
          <w:p w14:paraId="5407487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Feeding Pump</w:t>
            </w:r>
          </w:p>
          <w:p w14:paraId="3672E86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Pressure Bag</w:t>
            </w:r>
            <w:r w:rsidRPr="00AF3D1B">
              <w:tab/>
            </w:r>
          </w:p>
          <w:p w14:paraId="714B5B1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02 delivery device (type) </w:t>
            </w:r>
          </w:p>
          <w:p w14:paraId="72F3463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Crash cart with airway devices and  </w:t>
            </w:r>
          </w:p>
          <w:p w14:paraId="79DAA923" w14:textId="77777777" w:rsidR="00A0289E" w:rsidRPr="00AF3D1B" w:rsidRDefault="00A0289E" w:rsidP="00AF3D1B">
            <w:r w:rsidRPr="00AF3D1B">
              <w:t xml:space="preserve">      emergency medications</w:t>
            </w:r>
          </w:p>
          <w:p w14:paraId="5497A43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Defibrillator/Pacer</w:t>
            </w:r>
          </w:p>
          <w:p w14:paraId="5883BF9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Suction </w:t>
            </w:r>
          </w:p>
          <w:p w14:paraId="515A46D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tc>
        <w:tc>
          <w:tcPr>
            <w:tcW w:w="20" w:type="dxa"/>
          </w:tcPr>
          <w:p w14:paraId="0F5BB1E5" w14:textId="77777777" w:rsidR="00A0289E" w:rsidRPr="00AF3D1B" w:rsidRDefault="00A0289E" w:rsidP="00AF3D1B"/>
        </w:tc>
        <w:tc>
          <w:tcPr>
            <w:tcW w:w="4845" w:type="dxa"/>
          </w:tcPr>
          <w:p w14:paraId="4BC45C3B" w14:textId="77777777" w:rsidR="00A0289E" w:rsidRPr="00AF3D1B" w:rsidRDefault="00A0289E" w:rsidP="00AF3D1B">
            <w:r w:rsidRPr="00AF3D1B">
              <w:t>Medications and Fluids:</w:t>
            </w:r>
          </w:p>
          <w:p w14:paraId="47132C8F"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Fluids: </w:t>
            </w:r>
          </w:p>
          <w:p w14:paraId="45A13DB8"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Oral Meds: </w:t>
            </w:r>
          </w:p>
          <w:p w14:paraId="55C99887"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IVPB: </w:t>
            </w:r>
          </w:p>
          <w:p w14:paraId="31ED675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IV Push: </w:t>
            </w:r>
          </w:p>
          <w:p w14:paraId="7BA1FE1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IM or SC: </w:t>
            </w:r>
          </w:p>
          <w:p w14:paraId="109EC7BA" w14:textId="77777777" w:rsidR="00A0289E" w:rsidRPr="00AF3D1B" w:rsidRDefault="00A0289E" w:rsidP="00AF3D1B"/>
          <w:p w14:paraId="3660E3BE" w14:textId="77777777" w:rsidR="00A0289E" w:rsidRPr="00AF3D1B" w:rsidRDefault="00A0289E" w:rsidP="00AF3D1B">
            <w:r w:rsidRPr="00AF3D1B">
              <w:t>Diagnostics Available:</w:t>
            </w:r>
          </w:p>
          <w:p w14:paraId="3E0DBA34"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Labs</w:t>
            </w:r>
          </w:p>
          <w:p w14:paraId="2FAD2FF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X-rays (Images)</w:t>
            </w:r>
          </w:p>
          <w:p w14:paraId="2216C13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12-Lead EKG</w:t>
            </w:r>
          </w:p>
          <w:p w14:paraId="5E005A8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4E9E3301" w14:textId="77777777" w:rsidR="00A0289E" w:rsidRPr="00AF3D1B" w:rsidRDefault="00A0289E" w:rsidP="00AF3D1B"/>
          <w:p w14:paraId="26178328" w14:textId="77777777" w:rsidR="00A0289E" w:rsidRPr="00AF3D1B" w:rsidRDefault="00A0289E" w:rsidP="00AF3D1B">
            <w:r w:rsidRPr="00AF3D1B">
              <w:t xml:space="preserve">Documentation Forms: </w:t>
            </w:r>
          </w:p>
          <w:p w14:paraId="6F0F6E8B"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Physician Orders</w:t>
            </w:r>
          </w:p>
          <w:p w14:paraId="3E10C29B"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Admit Orders</w:t>
            </w:r>
          </w:p>
          <w:p w14:paraId="240694BE"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Flow sheet</w:t>
            </w:r>
          </w:p>
          <w:p w14:paraId="2B850E1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Medication Administration Record</w:t>
            </w:r>
          </w:p>
          <w:p w14:paraId="2A7A9D17"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Kardex</w:t>
            </w:r>
          </w:p>
          <w:p w14:paraId="3CE94430"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Graphic Record</w:t>
            </w:r>
          </w:p>
          <w:p w14:paraId="5BE9AE31"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Shift Assessment</w:t>
            </w:r>
          </w:p>
          <w:p w14:paraId="2ECC75F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Triage Forms</w:t>
            </w:r>
          </w:p>
          <w:p w14:paraId="74D5D78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Code Record</w:t>
            </w:r>
          </w:p>
          <w:p w14:paraId="4ABB01C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Anesthesia / PACU Record</w:t>
            </w:r>
          </w:p>
          <w:p w14:paraId="033F388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Standing (Protocol) Orders</w:t>
            </w:r>
          </w:p>
          <w:p w14:paraId="2B68971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Transfer Orders</w:t>
            </w:r>
          </w:p>
          <w:p w14:paraId="667842F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 </w:t>
            </w:r>
          </w:p>
          <w:p w14:paraId="2EADDBC4" w14:textId="77777777" w:rsidR="00A0289E" w:rsidRPr="00AF3D1B" w:rsidRDefault="00A0289E" w:rsidP="00AF3D1B"/>
          <w:p w14:paraId="5ED4C678" w14:textId="77777777" w:rsidR="00A0289E" w:rsidRPr="00AF3D1B" w:rsidRDefault="00A0289E" w:rsidP="00AF3D1B">
            <w:r w:rsidRPr="00AF3D1B">
              <w:t xml:space="preserve">Recommended Mode for Simulation: </w:t>
            </w:r>
          </w:p>
          <w:p w14:paraId="23CEC263" w14:textId="77777777" w:rsidR="00A0289E" w:rsidRPr="00AF3D1B" w:rsidRDefault="00A0289E" w:rsidP="00AF3D1B">
            <w:r w:rsidRPr="00AF3D1B">
              <w:t xml:space="preserve">(i.e. manual, programmed, etc.) </w:t>
            </w:r>
          </w:p>
          <w:p w14:paraId="4E040CCE" w14:textId="77777777" w:rsidR="00A0289E" w:rsidRPr="00AF3D1B" w:rsidRDefault="00A0289E" w:rsidP="00AF3D1B"/>
          <w:p w14:paraId="0C6C278F" w14:textId="77777777" w:rsidR="00A0289E" w:rsidRPr="00AF3D1B" w:rsidRDefault="00A0289E" w:rsidP="00AF3D1B">
            <w:r w:rsidRPr="00AF3D1B">
              <w:t>Any type of human patient simulator. Fidelity in communication is improved if actor or standardized patient is used for Lucy in this scenario. Can use monitor display to provide vital signs.</w:t>
            </w:r>
          </w:p>
          <w:p w14:paraId="2C3661EE" w14:textId="77777777" w:rsidR="00A0289E" w:rsidRPr="00AF3D1B" w:rsidRDefault="00A0289E" w:rsidP="00AF3D1B"/>
          <w:p w14:paraId="3D57BE27" w14:textId="77777777" w:rsidR="00A0289E" w:rsidRPr="00AF3D1B" w:rsidRDefault="00A0289E" w:rsidP="00AF3D1B">
            <w:r w:rsidRPr="00AF3D1B">
              <w:t>Student Information Needed Prior to Scenario:</w:t>
            </w:r>
          </w:p>
          <w:p w14:paraId="6A26BE13"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Has been oriented to simulator</w:t>
            </w:r>
          </w:p>
          <w:p w14:paraId="6B56CBEC"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Understands guidelines /expectations for </w:t>
            </w:r>
          </w:p>
          <w:p w14:paraId="7BDA0196" w14:textId="77777777" w:rsidR="00A0289E" w:rsidRPr="00AF3D1B" w:rsidRDefault="00A0289E" w:rsidP="00AF3D1B">
            <w:r w:rsidRPr="00AF3D1B">
              <w:t xml:space="preserve">      scenario</w:t>
            </w:r>
          </w:p>
          <w:p w14:paraId="757BC436"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Has accomplished all pre-simulation  </w:t>
            </w:r>
          </w:p>
          <w:p w14:paraId="28233B0A" w14:textId="77777777" w:rsidR="00A0289E" w:rsidRPr="00AF3D1B" w:rsidRDefault="00A0289E" w:rsidP="00AF3D1B">
            <w:r w:rsidRPr="00AF3D1B">
              <w:t xml:space="preserve">      requirements</w:t>
            </w:r>
          </w:p>
          <w:p w14:paraId="6A9CA601"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All participants understand their assigned                                                       roles                    </w:t>
            </w:r>
          </w:p>
          <w:p w14:paraId="1699571F"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Has been given time frame expectations</w:t>
            </w:r>
          </w:p>
          <w:p w14:paraId="13B0032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Other:</w:t>
            </w:r>
          </w:p>
        </w:tc>
      </w:tr>
      <w:tr w:rsidR="00A0289E" w:rsidRPr="00AF3D1B" w14:paraId="77DD5261" w14:textId="77777777" w:rsidTr="001E0DF9">
        <w:trPr>
          <w:trHeight w:val="692"/>
          <w:jc w:val="center"/>
        </w:trPr>
        <w:tc>
          <w:tcPr>
            <w:tcW w:w="4675" w:type="dxa"/>
          </w:tcPr>
          <w:p w14:paraId="7999AABE" w14:textId="77777777" w:rsidR="00A0289E" w:rsidRPr="00AF3D1B" w:rsidRDefault="00A0289E" w:rsidP="00AF3D1B">
            <w:r w:rsidRPr="00AF3D1B">
              <w:t>Roles/Guidelines for Roles:</w:t>
            </w:r>
          </w:p>
          <w:p w14:paraId="316E127D" w14:textId="6674E9E4" w:rsidR="009E511F"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w:t>
            </w:r>
            <w:r w:rsidR="009E511F">
              <w:t>Patient</w:t>
            </w:r>
          </w:p>
          <w:p w14:paraId="17383010" w14:textId="2707848D" w:rsidR="00A0289E" w:rsidRPr="00AF3D1B" w:rsidRDefault="009E511F"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00A0289E" w:rsidRPr="00AF3D1B">
              <w:t>Primary Nurse</w:t>
            </w:r>
          </w:p>
          <w:p w14:paraId="6198A529"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Secondary Nurse</w:t>
            </w:r>
          </w:p>
          <w:p w14:paraId="3804FD7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Clinical Instructor</w:t>
            </w:r>
          </w:p>
          <w:p w14:paraId="327BD94E"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Family Member #1 (Nora)</w:t>
            </w:r>
          </w:p>
          <w:p w14:paraId="0D121F62" w14:textId="6E1E305F"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009E511F">
              <w:t xml:space="preserve"> Observer</w:t>
            </w:r>
          </w:p>
          <w:p w14:paraId="0B4A9FB6" w14:textId="77777777" w:rsidR="00A0289E"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rsidRPr="00AF3D1B">
              <w:t xml:space="preserve"> Recorder</w:t>
            </w:r>
          </w:p>
          <w:p w14:paraId="41F7F4AB" w14:textId="1CB318F2" w:rsidR="009E511F" w:rsidRPr="00AF3D1B" w:rsidRDefault="009E511F" w:rsidP="00AF3D1B">
            <w:r w:rsidRPr="00AF3D1B">
              <w:fldChar w:fldCharType="begin">
                <w:ffData>
                  <w:name w:val=""/>
                  <w:enabled/>
                  <w:calcOnExit w:val="0"/>
                  <w:checkBox>
                    <w:size w:val="20"/>
                    <w:default w:val="1"/>
                  </w:checkBox>
                </w:ffData>
              </w:fldChar>
            </w:r>
            <w:r w:rsidRPr="00AF3D1B">
              <w:instrText xml:space="preserve"> FORMCHECKBOX </w:instrText>
            </w:r>
            <w:r w:rsidR="00FA1D29">
              <w:fldChar w:fldCharType="separate"/>
            </w:r>
            <w:r w:rsidRPr="00AF3D1B">
              <w:fldChar w:fldCharType="end"/>
            </w:r>
            <w:r>
              <w:t>Facilitator</w:t>
            </w:r>
          </w:p>
          <w:p w14:paraId="48DDC9E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Physician/Advanced Practice Nurse</w:t>
            </w:r>
          </w:p>
          <w:p w14:paraId="7F988DD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Respiratory Therapy</w:t>
            </w:r>
          </w:p>
          <w:p w14:paraId="1A8778C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Anesthesia</w:t>
            </w:r>
          </w:p>
          <w:p w14:paraId="5A306EB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Pharmacy</w:t>
            </w:r>
          </w:p>
          <w:p w14:paraId="0F150E5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Lab</w:t>
            </w:r>
          </w:p>
          <w:p w14:paraId="35D41CF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Imaging</w:t>
            </w:r>
          </w:p>
          <w:p w14:paraId="2567DEC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Social Services</w:t>
            </w:r>
          </w:p>
          <w:p w14:paraId="1CDAA1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Clergy</w:t>
            </w:r>
          </w:p>
          <w:p w14:paraId="0A74AAF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Unlicensed Assistive Personnel </w:t>
            </w:r>
          </w:p>
          <w:p w14:paraId="38CE97A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FA1D29">
              <w:fldChar w:fldCharType="separate"/>
            </w:r>
            <w:r w:rsidRPr="00AF3D1B">
              <w:fldChar w:fldCharType="end"/>
            </w:r>
            <w:r w:rsidRPr="00AF3D1B">
              <w:t xml:space="preserve"> Code Team</w:t>
            </w:r>
          </w:p>
          <w:p w14:paraId="689D7D32"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FA1D29">
              <w:fldChar w:fldCharType="separate"/>
            </w:r>
            <w:r w:rsidRPr="00AF3D1B">
              <w:fldChar w:fldCharType="end"/>
            </w:r>
            <w:r w:rsidRPr="00AF3D1B">
              <w:t xml:space="preserve"> Other: Neighbor Adele</w:t>
            </w:r>
          </w:p>
        </w:tc>
        <w:tc>
          <w:tcPr>
            <w:tcW w:w="20" w:type="dxa"/>
          </w:tcPr>
          <w:p w14:paraId="7CD8CD96" w14:textId="77777777" w:rsidR="00A0289E" w:rsidRPr="00AF3D1B" w:rsidRDefault="00A0289E" w:rsidP="00AF3D1B"/>
        </w:tc>
        <w:tc>
          <w:tcPr>
            <w:tcW w:w="4845" w:type="dxa"/>
          </w:tcPr>
          <w:p w14:paraId="2453FF4F" w14:textId="77777777" w:rsidR="00A0289E" w:rsidRPr="00AF3D1B" w:rsidRDefault="00A0289E" w:rsidP="00AF3D1B">
            <w:r w:rsidRPr="00AF3D1B">
              <w:t>Important Information Related to Roles:</w:t>
            </w:r>
          </w:p>
          <w:p w14:paraId="45765171" w14:textId="77777777" w:rsidR="00A0289E" w:rsidRPr="00AF3D1B" w:rsidRDefault="00A0289E" w:rsidP="00AF3D1B">
            <w:r w:rsidRPr="00AF3D1B">
              <w:t xml:space="preserve">Patient: Lucy is a 74 year- old widow of Julia that died 3 months ago in their home with hospice services. </w:t>
            </w:r>
          </w:p>
          <w:p w14:paraId="671F2A6C" w14:textId="77777777" w:rsidR="00A0289E" w:rsidRPr="00AF3D1B" w:rsidRDefault="00A0289E" w:rsidP="00AF3D1B"/>
          <w:p w14:paraId="31AB714A" w14:textId="17D8C8ED" w:rsidR="00A0289E" w:rsidRPr="00AF3D1B" w:rsidRDefault="009E511F" w:rsidP="00AF3D1B">
            <w:r>
              <w:t xml:space="preserve">Family #1: </w:t>
            </w:r>
            <w:r w:rsidR="00A0289E" w:rsidRPr="00AF3D1B">
              <w:t>Nora is Lucy’s niece</w:t>
            </w:r>
            <w:r>
              <w:t>- supportive but busy with family and work</w:t>
            </w:r>
          </w:p>
          <w:p w14:paraId="1925E79F" w14:textId="77777777" w:rsidR="00A0289E" w:rsidRPr="00AF3D1B" w:rsidRDefault="00A0289E" w:rsidP="00AF3D1B"/>
          <w:p w14:paraId="5E337A07" w14:textId="101885FC" w:rsidR="00A0289E" w:rsidRPr="00AF3D1B" w:rsidRDefault="009E511F" w:rsidP="00AF3D1B">
            <w:r>
              <w:t xml:space="preserve">Other: </w:t>
            </w:r>
            <w:r w:rsidR="00A0289E" w:rsidRPr="00AF3D1B">
              <w:t>Adele is Lucy’s neighbor</w:t>
            </w:r>
            <w:r>
              <w:t xml:space="preserve">- stops by everyday </w:t>
            </w:r>
          </w:p>
        </w:tc>
      </w:tr>
    </w:tbl>
    <w:p w14:paraId="00AE4C67" w14:textId="77777777" w:rsidR="00A0289E" w:rsidRPr="008C1B8C" w:rsidRDefault="00A0289E" w:rsidP="00A0289E">
      <w:pPr>
        <w:rPr>
          <w:rFonts w:ascii="Calibri" w:hAnsi="Calibri"/>
          <w:b/>
        </w:rPr>
      </w:pPr>
    </w:p>
    <w:p w14:paraId="0AC57BC0" w14:textId="575AE94F" w:rsidR="00A0289E" w:rsidRPr="002B1532" w:rsidRDefault="008C1B8C" w:rsidP="002B1532">
      <w:pPr>
        <w:rPr>
          <w:b/>
          <w:i/>
          <w:sz w:val="32"/>
          <w:szCs w:val="32"/>
        </w:rPr>
      </w:pPr>
      <w:r>
        <w:rPr>
          <w:color w:val="4D75B1"/>
          <w:sz w:val="36"/>
          <w:szCs w:val="28"/>
        </w:rPr>
        <w:br w:type="page"/>
      </w:r>
      <w:r w:rsidR="00A0289E" w:rsidRPr="002B1532">
        <w:rPr>
          <w:b/>
          <w:i/>
          <w:color w:val="2F5496" w:themeColor="accent1" w:themeShade="BF"/>
          <w:sz w:val="32"/>
          <w:szCs w:val="32"/>
        </w:rPr>
        <w:t>Report Students Will Receive Before Simulation</w:t>
      </w:r>
    </w:p>
    <w:p w14:paraId="5529271A" w14:textId="77777777" w:rsidR="00A0289E" w:rsidRPr="008C1B8C" w:rsidRDefault="00A0289E" w:rsidP="00A0289E">
      <w:pPr>
        <w:rPr>
          <w:rFonts w:ascii="Calibri" w:hAnsi="Calibri"/>
          <w:sz w:val="24"/>
          <w:szCs w:val="24"/>
        </w:rPr>
      </w:pPr>
      <w:r w:rsidRPr="008C1B8C">
        <w:rPr>
          <w:rFonts w:ascii="Calibri" w:hAnsi="Calibri"/>
          <w:b/>
          <w:sz w:val="24"/>
          <w:szCs w:val="24"/>
        </w:rPr>
        <w:t xml:space="preserve">Time:  </w:t>
      </w:r>
      <w:r w:rsidRPr="008C1B8C">
        <w:rPr>
          <w:rFonts w:ascii="Calibri" w:hAnsi="Calibri"/>
          <w:sz w:val="24"/>
          <w:szCs w:val="24"/>
        </w:rPr>
        <w:t xml:space="preserve">12:30 PM </w:t>
      </w:r>
    </w:p>
    <w:p w14:paraId="26CDECAF" w14:textId="77777777" w:rsidR="00A0289E" w:rsidRPr="008C1B8C" w:rsidRDefault="00A0289E" w:rsidP="00A0289E">
      <w:pPr>
        <w:rPr>
          <w:rFonts w:ascii="Calibri" w:hAnsi="Calibri"/>
          <w:sz w:val="24"/>
          <w:szCs w:val="24"/>
        </w:rPr>
      </w:pPr>
      <w:r w:rsidRPr="008C1B8C">
        <w:rPr>
          <w:rFonts w:ascii="Calibri" w:hAnsi="Calibri"/>
          <w:sz w:val="24"/>
          <w:szCs w:val="24"/>
        </w:rPr>
        <w:t xml:space="preserve">Patient called 911 after having a dizzy spell and near fall in her home. When paramedics arrived, she was sitting on her couch in her living room. Her blood pressure is 160/88, heart rate is 102, respirations are 20, and her oxygen saturation is in the 90s. She is on 2 liters of oxygen per nasal cannula. She was alert and coherent and apologetic for calling us. Denies taking any medications today, states she had tea and oatmeal for breakfast. No complaints of pain, she has good mobility, a little slow due to ‘stiff knees.’ There is a scrape on her arm; we just taped a gauze pad on it. </w:t>
      </w:r>
    </w:p>
    <w:p w14:paraId="44FDC00E" w14:textId="77777777" w:rsidR="00A0289E" w:rsidRPr="008C1B8C" w:rsidRDefault="00A0289E" w:rsidP="00A0289E">
      <w:pPr>
        <w:rPr>
          <w:rFonts w:ascii="Calibri" w:hAnsi="Calibri"/>
          <w:b/>
          <w:szCs w:val="28"/>
        </w:rPr>
      </w:pPr>
    </w:p>
    <w:p w14:paraId="55BDA1B1" w14:textId="77777777" w:rsidR="00A0289E" w:rsidRPr="008C1B8C" w:rsidRDefault="00A0289E" w:rsidP="00A0289E">
      <w:pPr>
        <w:rPr>
          <w:rFonts w:ascii="Calibri" w:hAnsi="Calibri"/>
          <w:szCs w:val="28"/>
        </w:rPr>
      </w:pPr>
      <w:r w:rsidRPr="008C1B8C">
        <w:rPr>
          <w:rFonts w:ascii="Calibri" w:hAnsi="Calibri"/>
          <w:noProof/>
          <w:szCs w:val="28"/>
        </w:rPr>
        <mc:AlternateContent>
          <mc:Choice Requires="wps">
            <w:drawing>
              <wp:anchor distT="0" distB="0" distL="114300" distR="114300" simplePos="0" relativeHeight="251684864" behindDoc="0" locked="0" layoutInCell="1" allowOverlap="1" wp14:anchorId="5D3BDCD6" wp14:editId="5C93E345">
                <wp:simplePos x="0" y="0"/>
                <wp:positionH relativeFrom="column">
                  <wp:posOffset>104775</wp:posOffset>
                </wp:positionH>
                <wp:positionV relativeFrom="paragraph">
                  <wp:posOffset>6350</wp:posOffset>
                </wp:positionV>
                <wp:extent cx="5305425" cy="0"/>
                <wp:effectExtent l="28575" t="31750" r="38100" b="3175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C1CED0" id="AutoShape 11" o:spid="_x0000_s1026" type="#_x0000_t32" style="position:absolute;margin-left:8.25pt;margin-top:.5pt;width:417.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" strokecolor="#4d75b1" strokeweight="3pt">
                <v:stroke dashstyle="1 1"/>
                <v:shadow color="#868686" opacity="49150f" offset=".74833mm,.74833mm"/>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A0289E" w:rsidRPr="00AF3D1B" w14:paraId="0ACF3E52" w14:textId="77777777" w:rsidTr="001E0DF9">
        <w:tc>
          <w:tcPr>
            <w:tcW w:w="3078" w:type="dxa"/>
          </w:tcPr>
          <w:p w14:paraId="66F0DD83" w14:textId="77777777" w:rsidR="00A0289E" w:rsidRPr="00AF3D1B" w:rsidRDefault="00A0289E" w:rsidP="00AF3D1B">
            <w:r w:rsidRPr="00AF3D1B">
              <w:t>Significant Lab Values:</w:t>
            </w:r>
          </w:p>
        </w:tc>
        <w:tc>
          <w:tcPr>
            <w:tcW w:w="2250" w:type="dxa"/>
          </w:tcPr>
          <w:p w14:paraId="416EDF1B" w14:textId="77777777" w:rsidR="00A0289E" w:rsidRPr="00AF3D1B" w:rsidRDefault="00A0289E" w:rsidP="00AF3D1B">
            <w:r w:rsidRPr="00AF3D1B">
              <w:t>refer to chart</w:t>
            </w:r>
          </w:p>
          <w:p w14:paraId="5571D397" w14:textId="77777777" w:rsidR="00A0289E" w:rsidRPr="00AF3D1B" w:rsidRDefault="00A0289E" w:rsidP="00AF3D1B"/>
        </w:tc>
      </w:tr>
      <w:tr w:rsidR="00A0289E" w:rsidRPr="00AF3D1B" w14:paraId="6D3ECDF9" w14:textId="77777777" w:rsidTr="001E0DF9">
        <w:tc>
          <w:tcPr>
            <w:tcW w:w="3078" w:type="dxa"/>
          </w:tcPr>
          <w:p w14:paraId="4B9689EF" w14:textId="77777777" w:rsidR="00A0289E" w:rsidRPr="00AF3D1B" w:rsidRDefault="00A0289E" w:rsidP="00AF3D1B">
            <w:r w:rsidRPr="00AF3D1B">
              <w:t>Physician Orders:</w:t>
            </w:r>
          </w:p>
        </w:tc>
        <w:tc>
          <w:tcPr>
            <w:tcW w:w="2250" w:type="dxa"/>
          </w:tcPr>
          <w:p w14:paraId="69366DDD" w14:textId="77777777" w:rsidR="00A0289E" w:rsidRPr="00AF3D1B" w:rsidRDefault="00A0289E" w:rsidP="00AF3D1B">
            <w:r w:rsidRPr="00AF3D1B">
              <w:t>refer to chart</w:t>
            </w:r>
          </w:p>
          <w:p w14:paraId="6821A188" w14:textId="77777777" w:rsidR="00A0289E" w:rsidRPr="00AF3D1B" w:rsidRDefault="00A0289E" w:rsidP="00AF3D1B"/>
        </w:tc>
      </w:tr>
      <w:tr w:rsidR="00A0289E" w:rsidRPr="00AF3D1B" w14:paraId="04B7E7A3" w14:textId="77777777" w:rsidTr="008C1B8C">
        <w:trPr>
          <w:trHeight w:val="63"/>
        </w:trPr>
        <w:tc>
          <w:tcPr>
            <w:tcW w:w="3078" w:type="dxa"/>
          </w:tcPr>
          <w:p w14:paraId="1D70B50E" w14:textId="77777777" w:rsidR="00A0289E" w:rsidRPr="00AF3D1B" w:rsidRDefault="00A0289E" w:rsidP="00AF3D1B">
            <w:r w:rsidRPr="00AF3D1B">
              <w:t>Home Medications:</w:t>
            </w:r>
          </w:p>
        </w:tc>
        <w:tc>
          <w:tcPr>
            <w:tcW w:w="2250" w:type="dxa"/>
          </w:tcPr>
          <w:p w14:paraId="07DEADA2" w14:textId="77777777" w:rsidR="00A0289E" w:rsidRPr="00AF3D1B" w:rsidRDefault="00A0289E" w:rsidP="00AF3D1B">
            <w:r w:rsidRPr="00AF3D1B">
              <w:t>refer to chart</w:t>
            </w:r>
          </w:p>
        </w:tc>
      </w:tr>
    </w:tbl>
    <w:p w14:paraId="1E3E0C24" w14:textId="77777777" w:rsidR="00A0289E" w:rsidRPr="008C1B8C" w:rsidRDefault="00A0289E" w:rsidP="00A0289E">
      <w:pPr>
        <w:rPr>
          <w:rFonts w:ascii="Calibri" w:hAnsi="Calibri"/>
          <w:b/>
          <w:szCs w:val="28"/>
        </w:rPr>
      </w:pPr>
      <w:r w:rsidRPr="008C1B8C">
        <w:rPr>
          <w:rFonts w:ascii="Calibri" w:hAnsi="Calibri"/>
          <w:noProof/>
          <w:szCs w:val="28"/>
        </w:rPr>
        <mc:AlternateContent>
          <mc:Choice Requires="wps">
            <w:drawing>
              <wp:anchor distT="0" distB="0" distL="114300" distR="114300" simplePos="0" relativeHeight="251685888" behindDoc="0" locked="0" layoutInCell="1" allowOverlap="1" wp14:anchorId="3082ACA1" wp14:editId="202558CF">
                <wp:simplePos x="0" y="0"/>
                <wp:positionH relativeFrom="column">
                  <wp:posOffset>104775</wp:posOffset>
                </wp:positionH>
                <wp:positionV relativeFrom="paragraph">
                  <wp:posOffset>149225</wp:posOffset>
                </wp:positionV>
                <wp:extent cx="5305425" cy="0"/>
                <wp:effectExtent l="28575" t="22225" r="38100" b="4127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166FE4A" id="AutoShape 12" o:spid="_x0000_s1026" type="#_x0000_t32" style="position:absolute;margin-left:8.25pt;margin-top:11.75pt;width:417.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" strokecolor="#4d75b1" strokeweight="3pt">
                <v:stroke dashstyle="1 1"/>
                <v:shadow color="#868686" opacity="49150f" offset=".74833mm,.74833mm"/>
              </v:shape>
            </w:pict>
          </mc:Fallback>
        </mc:AlternateContent>
      </w:r>
    </w:p>
    <w:p w14:paraId="4D649632" w14:textId="77777777" w:rsidR="00A0289E" w:rsidRPr="008C1B8C" w:rsidRDefault="00A0289E" w:rsidP="00A0289E">
      <w:pPr>
        <w:rPr>
          <w:rFonts w:ascii="Calibri" w:hAnsi="Calibri"/>
          <w:color w:val="4D75B1"/>
        </w:rPr>
      </w:pPr>
    </w:p>
    <w:p w14:paraId="26E2E331" w14:textId="77777777" w:rsidR="008C1B8C" w:rsidRDefault="008C1B8C" w:rsidP="00A0289E">
      <w:pPr>
        <w:rPr>
          <w:rFonts w:ascii="Calibri" w:hAnsi="Calibri"/>
          <w:color w:val="4D75B1"/>
          <w:sz w:val="36"/>
          <w:szCs w:val="36"/>
        </w:rPr>
      </w:pPr>
      <w:r>
        <w:rPr>
          <w:rFonts w:ascii="Calibri" w:hAnsi="Calibri"/>
          <w:color w:val="4D75B1"/>
          <w:sz w:val="36"/>
          <w:szCs w:val="36"/>
        </w:rPr>
        <w:br w:type="page"/>
      </w:r>
    </w:p>
    <w:p w14:paraId="69329F46" w14:textId="77777777" w:rsidR="008C1B8C" w:rsidRDefault="008C1B8C" w:rsidP="00A0289E">
      <w:pPr>
        <w:rPr>
          <w:rFonts w:ascii="Calibri" w:hAnsi="Calibri"/>
          <w:color w:val="4D75B1"/>
          <w:sz w:val="36"/>
          <w:szCs w:val="36"/>
        </w:rPr>
        <w:sectPr w:rsidR="008C1B8C" w:rsidSect="002B1532">
          <w:pgSz w:w="12240" w:h="15840" w:code="1"/>
          <w:pgMar w:top="1440" w:right="1440" w:bottom="1440" w:left="1440" w:header="720" w:footer="144" w:gutter="0"/>
          <w:cols w:space="720"/>
          <w:docGrid w:linePitch="360"/>
        </w:sectPr>
      </w:pPr>
    </w:p>
    <w:p w14:paraId="56151D6A" w14:textId="77777777" w:rsidR="00A0289E" w:rsidRPr="008C1B8C" w:rsidRDefault="00A0289E" w:rsidP="00A0289E">
      <w:pPr>
        <w:rPr>
          <w:rStyle w:val="IntenseEmphasis"/>
        </w:rPr>
      </w:pPr>
      <w:r w:rsidRPr="008C1B8C">
        <w:rPr>
          <w:rStyle w:val="IntenseEmphasis"/>
        </w:rPr>
        <w:t>Scenario Progression Outline</w:t>
      </w: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06"/>
        <w:gridCol w:w="2814"/>
        <w:gridCol w:w="3013"/>
        <w:gridCol w:w="2317"/>
      </w:tblGrid>
      <w:tr w:rsidR="00A0289E" w:rsidRPr="00AF3D1B" w14:paraId="524F0963" w14:textId="77777777" w:rsidTr="008C1B8C">
        <w:trPr>
          <w:trHeight w:val="665"/>
          <w:jc w:val="center"/>
        </w:trPr>
        <w:tc>
          <w:tcPr>
            <w:tcW w:w="645" w:type="pct"/>
            <w:shd w:val="clear" w:color="auto" w:fill="auto"/>
          </w:tcPr>
          <w:p w14:paraId="03165550" w14:textId="77777777" w:rsidR="00A0289E" w:rsidRPr="00AF3D1B" w:rsidRDefault="00A0289E" w:rsidP="00AF3D1B">
            <w:r w:rsidRPr="00AF3D1B">
              <w:t>Timing (approx.)</w:t>
            </w:r>
          </w:p>
        </w:tc>
        <w:tc>
          <w:tcPr>
            <w:tcW w:w="1505" w:type="pct"/>
            <w:shd w:val="clear" w:color="auto" w:fill="auto"/>
          </w:tcPr>
          <w:p w14:paraId="0AD37D76" w14:textId="77777777" w:rsidR="00A0289E" w:rsidRPr="00AF3D1B" w:rsidRDefault="00A0289E" w:rsidP="00AF3D1B">
            <w:r w:rsidRPr="00AF3D1B">
              <w:t>Manikin Actions</w:t>
            </w:r>
          </w:p>
        </w:tc>
        <w:tc>
          <w:tcPr>
            <w:tcW w:w="1611" w:type="pct"/>
            <w:shd w:val="clear" w:color="auto" w:fill="auto"/>
          </w:tcPr>
          <w:p w14:paraId="6E80CF77" w14:textId="77777777" w:rsidR="00A0289E" w:rsidRPr="00AF3D1B" w:rsidRDefault="008F04C3" w:rsidP="00AF3D1B">
            <w:r w:rsidRPr="00AF3D1B">
              <w:t>Expected Interventions</w:t>
            </w:r>
          </w:p>
        </w:tc>
        <w:tc>
          <w:tcPr>
            <w:tcW w:w="1239" w:type="pct"/>
            <w:shd w:val="clear" w:color="auto" w:fill="auto"/>
          </w:tcPr>
          <w:p w14:paraId="5EA3F085" w14:textId="77777777" w:rsidR="00A0289E" w:rsidRPr="00AF3D1B" w:rsidRDefault="00A0289E" w:rsidP="00AF3D1B">
            <w:r w:rsidRPr="00AF3D1B">
              <w:t>Expected Outcomes</w:t>
            </w:r>
          </w:p>
        </w:tc>
      </w:tr>
      <w:tr w:rsidR="00A0289E" w:rsidRPr="00AF3D1B" w14:paraId="1A2BA10C" w14:textId="77777777" w:rsidTr="008F04C3">
        <w:trPr>
          <w:trHeight w:val="2828"/>
          <w:jc w:val="center"/>
        </w:trPr>
        <w:tc>
          <w:tcPr>
            <w:tcW w:w="645" w:type="pct"/>
            <w:shd w:val="clear" w:color="auto" w:fill="F2F2F2"/>
          </w:tcPr>
          <w:p w14:paraId="3D280A75" w14:textId="77777777" w:rsidR="00A0289E" w:rsidRPr="00AF3D1B" w:rsidRDefault="00A0289E" w:rsidP="00AF3D1B">
            <w:r w:rsidRPr="00AF3D1B">
              <w:t>0-10 min</w:t>
            </w:r>
          </w:p>
          <w:p w14:paraId="44260F22" w14:textId="77777777" w:rsidR="00A0289E" w:rsidRPr="00AF3D1B" w:rsidRDefault="00A0289E" w:rsidP="00AF3D1B"/>
        </w:tc>
        <w:tc>
          <w:tcPr>
            <w:tcW w:w="1505" w:type="pct"/>
            <w:shd w:val="clear" w:color="auto" w:fill="F2F2F2"/>
          </w:tcPr>
          <w:p w14:paraId="031F6306" w14:textId="77777777" w:rsidR="00A0289E" w:rsidRPr="00AF3D1B" w:rsidRDefault="00A0289E" w:rsidP="00AF3D1B">
            <w:r w:rsidRPr="00AF3D1B">
              <w:t xml:space="preserve">Lucy: “I'm sorry to be a bother. I'm probably fine. I scraped my arm on the coffee table I think.”  </w:t>
            </w:r>
          </w:p>
          <w:p w14:paraId="66267E39" w14:textId="77777777" w:rsidR="00A0289E" w:rsidRPr="00AF3D1B" w:rsidRDefault="00A0289E" w:rsidP="00AF3D1B"/>
          <w:p w14:paraId="6DC52E84" w14:textId="77777777" w:rsidR="00A0289E" w:rsidRPr="00AF3D1B" w:rsidRDefault="00A0289E" w:rsidP="00AF3D1B">
            <w:r w:rsidRPr="00AF3D1B">
              <w:t>“You know my neighbor died in his home a few weeks ago. He lived alone. They found him on the floor. Probably his heart.”</w:t>
            </w:r>
          </w:p>
        </w:tc>
        <w:tc>
          <w:tcPr>
            <w:tcW w:w="1611" w:type="pct"/>
            <w:shd w:val="clear" w:color="auto" w:fill="F2F2F2"/>
          </w:tcPr>
          <w:p w14:paraId="40967EAE" w14:textId="02774450" w:rsidR="00A0289E" w:rsidRPr="00AF3D1B" w:rsidRDefault="00356E97" w:rsidP="00AF3D1B">
            <w:r>
              <w:t>Introductions</w:t>
            </w:r>
          </w:p>
          <w:p w14:paraId="55B5662C" w14:textId="2B1D8419" w:rsidR="00356E97" w:rsidRDefault="00356E97" w:rsidP="00AF3D1B">
            <w:r>
              <w:t>Provide emotional support.</w:t>
            </w:r>
          </w:p>
          <w:p w14:paraId="12EBC742" w14:textId="77777777" w:rsidR="00A0289E" w:rsidRPr="00AF3D1B" w:rsidRDefault="00A0289E" w:rsidP="00AF3D1B">
            <w:r w:rsidRPr="00AF3D1B">
              <w:t>Take vital signs including orthostatic blood pressures.</w:t>
            </w:r>
          </w:p>
          <w:p w14:paraId="7A47F794" w14:textId="3BEB76C0" w:rsidR="00A0289E" w:rsidRPr="00AF3D1B" w:rsidRDefault="00A0289E" w:rsidP="00AF3D1B">
            <w:r w:rsidRPr="00AF3D1B">
              <w:t xml:space="preserve">Begin assessments, both the general assessment and use tools students deem appropriate. </w:t>
            </w:r>
          </w:p>
          <w:p w14:paraId="35F1E958" w14:textId="77777777" w:rsidR="00A0289E" w:rsidRPr="00AF3D1B" w:rsidRDefault="00A0289E" w:rsidP="00AF3D1B"/>
        </w:tc>
        <w:tc>
          <w:tcPr>
            <w:tcW w:w="1239" w:type="pct"/>
            <w:shd w:val="clear" w:color="auto" w:fill="F2F2F2"/>
          </w:tcPr>
          <w:p w14:paraId="1C91A31F" w14:textId="77777777" w:rsidR="00A0289E" w:rsidRPr="00AF3D1B" w:rsidRDefault="00A0289E" w:rsidP="00AF3D1B">
            <w:r w:rsidRPr="00AF3D1B">
              <w:t>Used therapeutic communication strategies. Completed Hendrich II fall risk assessment.</w:t>
            </w:r>
          </w:p>
        </w:tc>
      </w:tr>
      <w:tr w:rsidR="00A0289E" w:rsidRPr="00AF3D1B" w14:paraId="30DFE3DA" w14:textId="77777777" w:rsidTr="008F04C3">
        <w:trPr>
          <w:trHeight w:val="1055"/>
          <w:jc w:val="center"/>
        </w:trPr>
        <w:tc>
          <w:tcPr>
            <w:tcW w:w="645" w:type="pct"/>
            <w:shd w:val="clear" w:color="auto" w:fill="DBE5F1"/>
          </w:tcPr>
          <w:p w14:paraId="16CE1976" w14:textId="77777777" w:rsidR="00A0289E" w:rsidRPr="00AF3D1B" w:rsidRDefault="00A0289E" w:rsidP="00AF3D1B">
            <w:r w:rsidRPr="00AF3D1B">
              <w:t>10-20 min</w:t>
            </w:r>
          </w:p>
        </w:tc>
        <w:tc>
          <w:tcPr>
            <w:tcW w:w="1505" w:type="pct"/>
            <w:shd w:val="clear" w:color="auto" w:fill="DBE5F1"/>
          </w:tcPr>
          <w:p w14:paraId="7BB37E02" w14:textId="77777777" w:rsidR="00A0289E" w:rsidRPr="00AF3D1B" w:rsidRDefault="00A0289E" w:rsidP="00AF3D1B">
            <w:r w:rsidRPr="00AF3D1B">
              <w:t>“I don’t like being alone. I’m afraid sometimes. I miss Julia.”</w:t>
            </w:r>
          </w:p>
          <w:p w14:paraId="2FF61122" w14:textId="77777777" w:rsidR="00A0289E" w:rsidRPr="00AF3D1B" w:rsidRDefault="00A0289E" w:rsidP="00AF3D1B"/>
          <w:p w14:paraId="0DFC0951" w14:textId="77777777" w:rsidR="00A0289E" w:rsidRPr="00AF3D1B" w:rsidRDefault="00A0289E" w:rsidP="00AF3D1B">
            <w:r w:rsidRPr="00AF3D1B">
              <w:t>“Sometimes I get confused and I can't sleep so I have to take a pill. Ambien or Benadryl or something.” Show nurse the drawer with bottles of medications.</w:t>
            </w:r>
          </w:p>
          <w:p w14:paraId="18FE123D" w14:textId="77777777" w:rsidR="00A0289E" w:rsidRPr="00AF3D1B" w:rsidRDefault="00A0289E" w:rsidP="00AF3D1B"/>
          <w:p w14:paraId="660E6F45" w14:textId="77777777" w:rsidR="00A0289E" w:rsidRPr="00AF3D1B" w:rsidRDefault="00A0289E" w:rsidP="00AF3D1B">
            <w:r w:rsidRPr="00AF3D1B">
              <w:t>Niece Nora comes over and is concerned. Nora: “Aunt Lucy, what happened!? I was so worried!”</w:t>
            </w:r>
          </w:p>
        </w:tc>
        <w:tc>
          <w:tcPr>
            <w:tcW w:w="1611" w:type="pct"/>
            <w:shd w:val="clear" w:color="auto" w:fill="DBE5F1"/>
          </w:tcPr>
          <w:p w14:paraId="52CFA459" w14:textId="77777777" w:rsidR="00A0289E" w:rsidRPr="00AF3D1B" w:rsidRDefault="00A0289E" w:rsidP="00AF3D1B">
            <w:r w:rsidRPr="00AF3D1B">
              <w:t>Nurses should ask about details of medications, when, dose, how often, effects of medications on sleep and general cognition</w:t>
            </w:r>
          </w:p>
          <w:p w14:paraId="02E0D4F6" w14:textId="13DF6FC3" w:rsidR="00A0289E" w:rsidRPr="00AF3D1B" w:rsidRDefault="00A0289E" w:rsidP="00AF3D1B">
            <w:r w:rsidRPr="00AF3D1B">
              <w:t>Continue assessment</w:t>
            </w:r>
            <w:r w:rsidR="00356E97">
              <w:t>. GDS and Mini-Cog are priorities.</w:t>
            </w:r>
          </w:p>
          <w:p w14:paraId="065680B1" w14:textId="77777777" w:rsidR="00A0289E" w:rsidRPr="00AF3D1B" w:rsidRDefault="00A0289E" w:rsidP="00AF3D1B">
            <w:r w:rsidRPr="00AF3D1B">
              <w:t xml:space="preserve">Use therapeutic communication, listening to patient's concerns. Encourage Lucy to verbalize her fears.    </w:t>
            </w:r>
          </w:p>
        </w:tc>
        <w:tc>
          <w:tcPr>
            <w:tcW w:w="1239" w:type="pct"/>
            <w:shd w:val="clear" w:color="auto" w:fill="DBE5F1"/>
          </w:tcPr>
          <w:p w14:paraId="3F93B6EF" w14:textId="77777777" w:rsidR="00A0289E" w:rsidRPr="00AF3D1B" w:rsidRDefault="00A0289E" w:rsidP="00AF3D1B">
            <w:r w:rsidRPr="00AF3D1B">
              <w:t>Completed medication validation.</w:t>
            </w:r>
          </w:p>
          <w:p w14:paraId="20DDB4E0" w14:textId="77777777" w:rsidR="00A0289E" w:rsidRPr="00AF3D1B" w:rsidRDefault="00A0289E" w:rsidP="00AF3D1B">
            <w:r w:rsidRPr="00AF3D1B">
              <w:t>Completed mini-cog, GDS, PHQ-9, and/or GAD-7.</w:t>
            </w:r>
          </w:p>
          <w:p w14:paraId="7470B98F" w14:textId="77777777" w:rsidR="00A0289E" w:rsidRPr="00AF3D1B" w:rsidRDefault="00A0289E" w:rsidP="00AF3D1B"/>
          <w:p w14:paraId="238B8808" w14:textId="77777777" w:rsidR="00A0289E" w:rsidRPr="00AF3D1B" w:rsidRDefault="00A0289E" w:rsidP="00AF3D1B">
            <w:r w:rsidRPr="00AF3D1B">
              <w:t>Cue:</w:t>
            </w:r>
          </w:p>
          <w:p w14:paraId="3AEE4FBB" w14:textId="77777777" w:rsidR="00A0289E" w:rsidRPr="00AF3D1B" w:rsidRDefault="00A0289E" w:rsidP="00AF3D1B">
            <w:r w:rsidRPr="00AF3D1B">
              <w:t>Nora: “What else do you think we could do to help Aunt Lucy not be so scared?” “Can we get Meals on Wheels, or what else is out there for her?”</w:t>
            </w:r>
          </w:p>
          <w:p w14:paraId="637594F2" w14:textId="77777777" w:rsidR="00A0289E" w:rsidRPr="00AF3D1B" w:rsidRDefault="00A0289E" w:rsidP="00AF3D1B"/>
        </w:tc>
      </w:tr>
      <w:tr w:rsidR="00A0289E" w:rsidRPr="00AF3D1B" w14:paraId="49F43450" w14:textId="77777777" w:rsidTr="008F04C3">
        <w:trPr>
          <w:trHeight w:val="3854"/>
          <w:jc w:val="center"/>
        </w:trPr>
        <w:tc>
          <w:tcPr>
            <w:tcW w:w="645" w:type="pct"/>
            <w:shd w:val="clear" w:color="auto" w:fill="F2F2F2"/>
          </w:tcPr>
          <w:p w14:paraId="1834F72B" w14:textId="77777777" w:rsidR="00A0289E" w:rsidRPr="00AF3D1B" w:rsidRDefault="00A0289E" w:rsidP="00AF3D1B">
            <w:r w:rsidRPr="00AF3D1B">
              <w:t>20-30 min</w:t>
            </w:r>
          </w:p>
          <w:p w14:paraId="42FADF59" w14:textId="77777777" w:rsidR="00A0289E" w:rsidRPr="00AF3D1B" w:rsidRDefault="00A0289E" w:rsidP="00AF3D1B"/>
          <w:p w14:paraId="2D57320C" w14:textId="77777777" w:rsidR="00A0289E" w:rsidRPr="00AF3D1B" w:rsidRDefault="00A0289E" w:rsidP="00AF3D1B"/>
          <w:p w14:paraId="0527D29A" w14:textId="77777777" w:rsidR="00A0289E" w:rsidRPr="00AF3D1B" w:rsidRDefault="00A0289E" w:rsidP="00AF3D1B"/>
          <w:p w14:paraId="63C7020F" w14:textId="77777777" w:rsidR="00A0289E" w:rsidRPr="00AF3D1B" w:rsidRDefault="00A0289E" w:rsidP="00AF3D1B"/>
          <w:p w14:paraId="64A6E86B" w14:textId="77777777" w:rsidR="00A0289E" w:rsidRPr="00AF3D1B" w:rsidRDefault="00A0289E" w:rsidP="00AF3D1B"/>
        </w:tc>
        <w:tc>
          <w:tcPr>
            <w:tcW w:w="1505" w:type="pct"/>
            <w:shd w:val="clear" w:color="auto" w:fill="F2F2F2"/>
          </w:tcPr>
          <w:p w14:paraId="722F2B15" w14:textId="77777777" w:rsidR="00A0289E" w:rsidRPr="00AF3D1B" w:rsidRDefault="00A0289E" w:rsidP="00AF3D1B">
            <w:r w:rsidRPr="00AF3D1B">
              <w:t>Neighbor Adele stops over.</w:t>
            </w:r>
          </w:p>
          <w:p w14:paraId="1694B925" w14:textId="77777777" w:rsidR="00A0289E" w:rsidRPr="00AF3D1B" w:rsidRDefault="00A0289E" w:rsidP="00AF3D1B">
            <w:r w:rsidRPr="00AF3D1B">
              <w:t>Adele: “Why didn’t you call me? I would have come right over!”</w:t>
            </w:r>
          </w:p>
          <w:p w14:paraId="628F854C" w14:textId="77777777" w:rsidR="00A0289E" w:rsidRPr="00AF3D1B" w:rsidRDefault="00A0289E" w:rsidP="00AF3D1B">
            <w:r w:rsidRPr="00AF3D1B">
              <w:t>Lucy: “Oh, I’m sorry to worry you. I just got a little dizzy. I suspect I’ll be fine. Don't anyone tell me I need to move out of my house.”</w:t>
            </w:r>
          </w:p>
          <w:p w14:paraId="36F9B20A" w14:textId="77777777" w:rsidR="00A0289E" w:rsidRPr="00AF3D1B" w:rsidRDefault="00A0289E" w:rsidP="00AF3D1B"/>
        </w:tc>
        <w:tc>
          <w:tcPr>
            <w:tcW w:w="1611" w:type="pct"/>
            <w:shd w:val="clear" w:color="auto" w:fill="F2F2F2"/>
          </w:tcPr>
          <w:p w14:paraId="24300605" w14:textId="77777777" w:rsidR="00A0289E" w:rsidRPr="00AF3D1B" w:rsidRDefault="00A0289E" w:rsidP="00AF3D1B">
            <w:r w:rsidRPr="00AF3D1B">
              <w:t>Note patient’s concerns and explore fears.</w:t>
            </w:r>
          </w:p>
          <w:p w14:paraId="6163C63B" w14:textId="77777777" w:rsidR="00A0289E" w:rsidRPr="00AF3D1B" w:rsidRDefault="00A0289E" w:rsidP="00AF3D1B">
            <w:r w:rsidRPr="00AF3D1B">
              <w:t>Involve friend/family in forming plan for patient.</w:t>
            </w:r>
          </w:p>
          <w:p w14:paraId="4BB8AC29" w14:textId="77777777" w:rsidR="00A0289E" w:rsidRPr="00AF3D1B" w:rsidRDefault="00A0289E" w:rsidP="00AF3D1B">
            <w:r w:rsidRPr="00AF3D1B">
              <w:t>Help discover ways to alleviate fears using resources available.</w:t>
            </w:r>
          </w:p>
          <w:p w14:paraId="61E96E07" w14:textId="058ED416" w:rsidR="00A0289E" w:rsidRPr="00AF3D1B" w:rsidRDefault="00356E97" w:rsidP="00AF3D1B">
            <w:r>
              <w:t>Document. Write DAP note</w:t>
            </w:r>
            <w:r w:rsidR="00A0289E" w:rsidRPr="00AF3D1B">
              <w:t xml:space="preserve">. Need to include vital signs and address other concerns as well, including cognitive state, and patient's fears.     </w:t>
            </w:r>
          </w:p>
        </w:tc>
        <w:tc>
          <w:tcPr>
            <w:tcW w:w="1239" w:type="pct"/>
            <w:shd w:val="clear" w:color="auto" w:fill="F2F2F2"/>
          </w:tcPr>
          <w:p w14:paraId="532EEAD8" w14:textId="77777777" w:rsidR="00A0289E" w:rsidRPr="00AF3D1B" w:rsidRDefault="00A0289E" w:rsidP="00AF3D1B">
            <w:r w:rsidRPr="00AF3D1B">
              <w:t>If student calls Physician: Order social service consult for help with resources including a bereavement support group.</w:t>
            </w:r>
          </w:p>
        </w:tc>
      </w:tr>
    </w:tbl>
    <w:p w14:paraId="3887C4B8" w14:textId="77777777" w:rsidR="008C1B8C" w:rsidRDefault="008C1B8C" w:rsidP="00A0289E">
      <w:pPr>
        <w:rPr>
          <w:rFonts w:ascii="Calibri" w:hAnsi="Calibri"/>
          <w:color w:val="4D75B1"/>
        </w:rPr>
        <w:sectPr w:rsidR="008C1B8C" w:rsidSect="002B1532">
          <w:pgSz w:w="12240" w:h="15840" w:code="1"/>
          <w:pgMar w:top="1440" w:right="1440" w:bottom="1440" w:left="1440" w:header="720" w:footer="144" w:gutter="0"/>
          <w:cols w:space="720"/>
          <w:docGrid w:linePitch="360"/>
        </w:sectPr>
      </w:pPr>
    </w:p>
    <w:p w14:paraId="4B9290A6" w14:textId="77777777" w:rsidR="00A0289E" w:rsidRPr="008C1B8C" w:rsidRDefault="00A0289E" w:rsidP="00A0289E">
      <w:pPr>
        <w:rPr>
          <w:rFonts w:ascii="Calibri" w:hAnsi="Calibri"/>
          <w:b/>
        </w:rPr>
      </w:pPr>
      <w:r w:rsidRPr="008C1B8C">
        <w:rPr>
          <w:rFonts w:ascii="Calibri" w:hAnsi="Calibri"/>
          <w:b/>
          <w:noProof/>
        </w:rPr>
        <mc:AlternateContent>
          <mc:Choice Requires="wps">
            <w:drawing>
              <wp:anchor distT="0" distB="0" distL="114300" distR="114300" simplePos="0" relativeHeight="251686912" behindDoc="0" locked="0" layoutInCell="1" allowOverlap="1" wp14:anchorId="53CCB924" wp14:editId="6FE77FE7">
                <wp:simplePos x="0" y="0"/>
                <wp:positionH relativeFrom="column">
                  <wp:posOffset>266700</wp:posOffset>
                </wp:positionH>
                <wp:positionV relativeFrom="paragraph">
                  <wp:posOffset>119380</wp:posOffset>
                </wp:positionV>
                <wp:extent cx="5686425" cy="28575"/>
                <wp:effectExtent l="25400" t="30480" r="41275" b="42545"/>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28575"/>
                        </a:xfrm>
                        <a:prstGeom prst="straightConnector1">
                          <a:avLst/>
                        </a:prstGeom>
                        <a:noFill/>
                        <a:ln w="38100">
                          <a:solidFill>
                            <a:srgbClr val="4D75B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9EBE7DF" id="AutoShape 13" o:spid="_x0000_s1026" type="#_x0000_t32" style="position:absolute;margin-left:21pt;margin-top:9.4pt;width:447.7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" strokecolor="#4d75b1" strokeweight="3pt">
                <v:stroke dashstyle="1 1"/>
              </v:shape>
            </w:pict>
          </mc:Fallback>
        </mc:AlternateContent>
      </w:r>
    </w:p>
    <w:p w14:paraId="50C406EC" w14:textId="77777777" w:rsidR="00A0289E" w:rsidRPr="008F04C3" w:rsidRDefault="00A0289E" w:rsidP="008F04C3">
      <w:pPr>
        <w:rPr>
          <w:rStyle w:val="IntenseEmphasis"/>
        </w:rPr>
      </w:pPr>
      <w:r w:rsidRPr="008F04C3">
        <w:rPr>
          <w:rStyle w:val="IntenseEmphasis"/>
        </w:rPr>
        <w:t>Debriefing/Guided Reflection Questions for This Simulation</w:t>
      </w:r>
    </w:p>
    <w:p w14:paraId="0B4A64AE" w14:textId="77777777" w:rsidR="00A0289E" w:rsidRPr="008F04C3" w:rsidRDefault="00A0289E" w:rsidP="00A0289E">
      <w:pPr>
        <w:rPr>
          <w:rFonts w:ascii="Calibri" w:hAnsi="Calibri"/>
          <w:sz w:val="24"/>
          <w:szCs w:val="24"/>
        </w:rPr>
      </w:pPr>
      <w:r w:rsidRPr="008F04C3">
        <w:rPr>
          <w:rFonts w:ascii="Calibri" w:hAnsi="Calibri"/>
          <w:sz w:val="24"/>
          <w:szCs w:val="24"/>
        </w:rPr>
        <w:t>(Remember to identify important concepts or curricular threads tha</w:t>
      </w:r>
      <w:r w:rsidR="008F04C3" w:rsidRPr="008F04C3">
        <w:rPr>
          <w:rFonts w:ascii="Calibri" w:hAnsi="Calibri"/>
          <w:sz w:val="24"/>
          <w:szCs w:val="24"/>
        </w:rPr>
        <w:t>t are specific to your program)</w:t>
      </w:r>
    </w:p>
    <w:p w14:paraId="40050BA0"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How did you feel throughout the simulation experience?</w:t>
      </w:r>
    </w:p>
    <w:p w14:paraId="1C9BDD9B" w14:textId="77777777" w:rsidR="00A0289E" w:rsidRPr="008F04C3" w:rsidRDefault="00A0289E" w:rsidP="00A0289E">
      <w:pPr>
        <w:rPr>
          <w:rFonts w:ascii="Calibri" w:hAnsi="Calibri"/>
          <w:sz w:val="24"/>
          <w:szCs w:val="24"/>
        </w:rPr>
      </w:pPr>
    </w:p>
    <w:p w14:paraId="22914D0A"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Describe the objectives you were able to achieve. What were Lucy’s objectives? Why do you think she called 911?</w:t>
      </w:r>
    </w:p>
    <w:p w14:paraId="3B454848" w14:textId="77777777" w:rsidR="00A0289E" w:rsidRPr="008F04C3" w:rsidRDefault="00A0289E" w:rsidP="00A0289E">
      <w:pPr>
        <w:rPr>
          <w:rFonts w:ascii="Calibri" w:hAnsi="Calibri"/>
          <w:sz w:val="24"/>
          <w:szCs w:val="24"/>
        </w:rPr>
      </w:pPr>
    </w:p>
    <w:p w14:paraId="6BF2CF37"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Were you satisfied with your ability to work through the simulation?</w:t>
      </w:r>
    </w:p>
    <w:p w14:paraId="5D0461BF" w14:textId="77777777" w:rsidR="00A0289E" w:rsidRPr="008F04C3" w:rsidRDefault="00A0289E" w:rsidP="00A0289E">
      <w:pPr>
        <w:rPr>
          <w:rFonts w:ascii="Calibri" w:hAnsi="Calibri"/>
          <w:sz w:val="24"/>
          <w:szCs w:val="24"/>
        </w:rPr>
      </w:pPr>
    </w:p>
    <w:p w14:paraId="0C26C477"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To Observer: Could the nurses have handled any aspects of the simulation differently?</w:t>
      </w:r>
    </w:p>
    <w:p w14:paraId="464BC82C" w14:textId="77777777" w:rsidR="00A0289E" w:rsidRPr="008F04C3" w:rsidRDefault="00A0289E" w:rsidP="00A0289E">
      <w:pPr>
        <w:rPr>
          <w:rFonts w:ascii="Calibri" w:hAnsi="Calibri"/>
          <w:sz w:val="24"/>
          <w:szCs w:val="24"/>
        </w:rPr>
      </w:pPr>
    </w:p>
    <w:p w14:paraId="644B09A3"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If you were able to do this again, how could you have handled the situation differently?</w:t>
      </w:r>
    </w:p>
    <w:p w14:paraId="2DBDA143" w14:textId="77777777" w:rsidR="00A0289E" w:rsidRPr="008F04C3" w:rsidRDefault="00A0289E" w:rsidP="00A0289E">
      <w:pPr>
        <w:rPr>
          <w:rFonts w:ascii="Calibri" w:hAnsi="Calibri"/>
          <w:sz w:val="24"/>
          <w:szCs w:val="24"/>
        </w:rPr>
      </w:pPr>
    </w:p>
    <w:p w14:paraId="5EE04228"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What did the group do well?</w:t>
      </w:r>
    </w:p>
    <w:p w14:paraId="5C56E8EC" w14:textId="77777777" w:rsidR="00A0289E" w:rsidRPr="008F04C3" w:rsidRDefault="00A0289E" w:rsidP="00A0289E">
      <w:pPr>
        <w:rPr>
          <w:rFonts w:ascii="Calibri" w:hAnsi="Calibri"/>
          <w:sz w:val="24"/>
          <w:szCs w:val="24"/>
        </w:rPr>
      </w:pPr>
    </w:p>
    <w:p w14:paraId="0D329143"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What did the team believe was the primary nursing diagnosis? Is this the same as Lucy’s primary concern?</w:t>
      </w:r>
    </w:p>
    <w:p w14:paraId="67FB5D8D" w14:textId="77777777" w:rsidR="00A0289E" w:rsidRPr="008F04C3" w:rsidRDefault="00A0289E" w:rsidP="00A0289E">
      <w:pPr>
        <w:rPr>
          <w:rFonts w:ascii="Calibri" w:hAnsi="Calibri"/>
          <w:sz w:val="24"/>
          <w:szCs w:val="24"/>
        </w:rPr>
      </w:pPr>
    </w:p>
    <w:p w14:paraId="3140DC7D"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What were the key assessments and interventions?</w:t>
      </w:r>
    </w:p>
    <w:p w14:paraId="20578154" w14:textId="77777777" w:rsidR="00A0289E" w:rsidRPr="008F04C3" w:rsidRDefault="00A0289E" w:rsidP="00A0289E">
      <w:pPr>
        <w:rPr>
          <w:rFonts w:ascii="Calibri" w:hAnsi="Calibri"/>
          <w:sz w:val="24"/>
          <w:szCs w:val="24"/>
        </w:rPr>
      </w:pPr>
    </w:p>
    <w:p w14:paraId="580925CB"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How were you able to use the ACES Framework with Julia’s situation? (Assess Function and Expectations, Coordinate and Manage Care, Use Evolving Knowledge, Make Situational Decisions)</w:t>
      </w:r>
    </w:p>
    <w:p w14:paraId="71FBB203" w14:textId="77777777" w:rsidR="00A0289E" w:rsidRPr="008F04C3" w:rsidRDefault="00A0289E" w:rsidP="00A0289E">
      <w:pPr>
        <w:rPr>
          <w:rFonts w:ascii="Calibri" w:hAnsi="Calibri"/>
          <w:sz w:val="24"/>
          <w:szCs w:val="24"/>
        </w:rPr>
      </w:pPr>
    </w:p>
    <w:p w14:paraId="5FE9120D"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How were physical and mental health aspects interrelated in this case?</w:t>
      </w:r>
    </w:p>
    <w:p w14:paraId="0B666B65" w14:textId="77777777" w:rsidR="00A0289E" w:rsidRPr="008F04C3" w:rsidRDefault="00A0289E" w:rsidP="00A0289E">
      <w:pPr>
        <w:rPr>
          <w:rFonts w:ascii="Calibri" w:hAnsi="Calibri"/>
          <w:sz w:val="24"/>
          <w:szCs w:val="24"/>
        </w:rPr>
      </w:pPr>
    </w:p>
    <w:p w14:paraId="7332C007"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Is there anything else you would like to discuss?</w:t>
      </w:r>
    </w:p>
    <w:p w14:paraId="7CFDD18A" w14:textId="77777777" w:rsidR="00A0289E" w:rsidRPr="008C1B8C" w:rsidRDefault="00A0289E" w:rsidP="00A0289E">
      <w:pPr>
        <w:spacing w:line="276" w:lineRule="auto"/>
        <w:ind w:left="720"/>
        <w:rPr>
          <w:rFonts w:ascii="Calibri" w:hAnsi="Calibri" w:cstheme="minorHAnsi"/>
        </w:rPr>
      </w:pPr>
    </w:p>
    <w:p w14:paraId="305C84DC" w14:textId="77777777" w:rsidR="00A0289E" w:rsidRPr="008C1B8C" w:rsidRDefault="00A0289E" w:rsidP="00A0289E">
      <w:pPr>
        <w:rPr>
          <w:rFonts w:ascii="Calibri" w:hAnsi="Calibri" w:cstheme="minorHAnsi"/>
          <w:color w:val="4D75B1"/>
        </w:rPr>
      </w:pPr>
      <w:r w:rsidRPr="008C1B8C">
        <w:rPr>
          <w:rFonts w:ascii="Calibri" w:hAnsi="Calibri" w:cstheme="minorHAnsi"/>
          <w:color w:val="4D75B1"/>
        </w:rPr>
        <w:br w:type="page"/>
      </w:r>
    </w:p>
    <w:p w14:paraId="6861AAC9" w14:textId="77777777" w:rsidR="00A0289E" w:rsidRPr="008C1B8C" w:rsidRDefault="00A0289E" w:rsidP="008F04C3">
      <w:pPr>
        <w:pStyle w:val="Heading2"/>
      </w:pPr>
      <w:bookmarkStart w:id="13" w:name="_Toc478016679"/>
      <w:r w:rsidRPr="008C1B8C">
        <w:t>Script for Simulation 3</w:t>
      </w:r>
      <w:bookmarkEnd w:id="13"/>
    </w:p>
    <w:p w14:paraId="05E1CA13"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Simulation 3:</w:t>
      </w:r>
      <w:r w:rsidRPr="008C1B8C">
        <w:rPr>
          <w:rFonts w:ascii="Calibri" w:hAnsi="Calibri" w:cs="Calibri"/>
          <w:color w:val="FF0000"/>
          <w:sz w:val="28"/>
          <w:szCs w:val="28"/>
        </w:rPr>
        <w:t xml:space="preserve"> </w:t>
      </w:r>
      <w:r w:rsidRPr="008C1B8C">
        <w:rPr>
          <w:rFonts w:ascii="Calibri" w:hAnsi="Calibri" w:cs="Calibri"/>
          <w:b/>
          <w:i/>
          <w:color w:val="FF0000"/>
          <w:sz w:val="28"/>
          <w:szCs w:val="28"/>
        </w:rPr>
        <w:t>Lucy</w:t>
      </w:r>
    </w:p>
    <w:p w14:paraId="4211E157"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0-10 mins:</w:t>
      </w:r>
      <w:r w:rsidRPr="008C1B8C">
        <w:rPr>
          <w:rFonts w:ascii="Calibri" w:hAnsi="Calibri" w:cs="Calibri"/>
          <w:sz w:val="24"/>
          <w:szCs w:val="24"/>
        </w:rPr>
        <w:t xml:space="preserve"> “I'm sorry to be a bother. I'm probably fine. I scraped my arm on the coffee table I think.”  </w:t>
      </w:r>
    </w:p>
    <w:p w14:paraId="42FEA76A"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“You know my neighbor died in his home a few weeks ago. He lived alone. They found him on the floor. Probably his heart.”</w:t>
      </w:r>
    </w:p>
    <w:p w14:paraId="3E695B0F"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10-20 mins:</w:t>
      </w:r>
      <w:r w:rsidRPr="008C1B8C">
        <w:rPr>
          <w:rFonts w:ascii="Calibri" w:hAnsi="Calibri" w:cs="Calibri"/>
          <w:sz w:val="24"/>
          <w:szCs w:val="24"/>
        </w:rPr>
        <w:t xml:space="preserve"> “I don’t like being alone. I’m afraid sometimes. I miss Julia” </w:t>
      </w:r>
    </w:p>
    <w:p w14:paraId="6AD72836"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“Sometimes I get confused and I can't sleep so I have to take a pill. Ambien or Benadryl or something.” Show nurse the drawer with bottles of medications.</w:t>
      </w:r>
    </w:p>
    <w:p w14:paraId="5B2E90AF"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20-30 mins:</w:t>
      </w:r>
      <w:r w:rsidRPr="008C1B8C">
        <w:rPr>
          <w:rFonts w:ascii="Calibri" w:hAnsi="Calibri" w:cs="Calibri"/>
          <w:sz w:val="24"/>
          <w:szCs w:val="24"/>
        </w:rPr>
        <w:t xml:space="preserve"> “Oh, I’m sorry to worry you. I just got a little dizzy. I suspect I’ll be fine. Don't anyone tell me I need to move out of my house.”</w:t>
      </w:r>
    </w:p>
    <w:p w14:paraId="24716729"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71178BA2" w14:textId="3135420A" w:rsidR="00A0289E" w:rsidRPr="008C1B8C" w:rsidRDefault="00A0289E" w:rsidP="00A0289E">
      <w:pPr>
        <w:rPr>
          <w:rFonts w:ascii="Calibri" w:hAnsi="Calibri" w:cs="Calibri"/>
          <w:sz w:val="28"/>
          <w:szCs w:val="28"/>
        </w:rPr>
      </w:pPr>
    </w:p>
    <w:p w14:paraId="2F54A6CF" w14:textId="77777777" w:rsidR="00A0289E" w:rsidRPr="008C1B8C" w:rsidRDefault="00A0289E" w:rsidP="00A0289E">
      <w:pPr>
        <w:rPr>
          <w:rFonts w:ascii="Calibri" w:hAnsi="Calibri" w:cs="Calibri"/>
          <w:b/>
          <w:i/>
          <w:color w:val="FF0000"/>
          <w:sz w:val="28"/>
          <w:szCs w:val="28"/>
        </w:rPr>
      </w:pPr>
      <w:r w:rsidRPr="008C1B8C">
        <w:rPr>
          <w:rFonts w:ascii="Calibri" w:hAnsi="Calibri" w:cs="Calibri"/>
          <w:b/>
          <w:color w:val="FF0000"/>
          <w:sz w:val="28"/>
          <w:szCs w:val="28"/>
        </w:rPr>
        <w:t xml:space="preserve">Simulation 3: </w:t>
      </w:r>
      <w:r w:rsidRPr="008C1B8C">
        <w:rPr>
          <w:rFonts w:ascii="Calibri" w:hAnsi="Calibri" w:cs="Calibri"/>
          <w:b/>
          <w:i/>
          <w:color w:val="FF0000"/>
          <w:sz w:val="28"/>
          <w:szCs w:val="28"/>
        </w:rPr>
        <w:t xml:space="preserve">Nora </w:t>
      </w:r>
      <w:r w:rsidRPr="008C1B8C">
        <w:rPr>
          <w:rFonts w:ascii="Calibri" w:hAnsi="Calibri" w:cs="Calibri"/>
          <w:i/>
          <w:sz w:val="28"/>
          <w:szCs w:val="28"/>
        </w:rPr>
        <w:t>genuinely concerned for aunt but very busy with work/life</w:t>
      </w:r>
    </w:p>
    <w:p w14:paraId="5D902ED6"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 xml:space="preserve">Enters in at 10 min. </w:t>
      </w:r>
    </w:p>
    <w:p w14:paraId="7F61A733"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10-20 mins:</w:t>
      </w:r>
      <w:r w:rsidRPr="008C1B8C">
        <w:rPr>
          <w:rFonts w:ascii="Calibri" w:hAnsi="Calibri" w:cs="Calibri"/>
          <w:sz w:val="24"/>
          <w:szCs w:val="24"/>
        </w:rPr>
        <w:t xml:space="preserve"> “Aunt Lucy, what happened!? I was so worried!”  Cue:</w:t>
      </w:r>
      <w:r w:rsidRPr="008C1B8C">
        <w:rPr>
          <w:rFonts w:ascii="Calibri" w:hAnsi="Calibri" w:cs="Calibri"/>
          <w:b/>
          <w:sz w:val="24"/>
          <w:szCs w:val="24"/>
        </w:rPr>
        <w:t xml:space="preserve"> “</w:t>
      </w:r>
      <w:r w:rsidRPr="008C1B8C">
        <w:rPr>
          <w:rFonts w:ascii="Calibri" w:hAnsi="Calibri" w:cs="Calibri"/>
          <w:sz w:val="24"/>
          <w:szCs w:val="24"/>
        </w:rPr>
        <w:t>What else do you think we could do to help Aunt Lucy not be so scared?” Can we get Meals on Wheels, or what else is out there for her?”</w:t>
      </w:r>
    </w:p>
    <w:p w14:paraId="6058391A" w14:textId="77777777" w:rsidR="00A0289E" w:rsidRPr="008F04C3" w:rsidRDefault="008F04C3" w:rsidP="0097543B">
      <w:pPr>
        <w:rPr>
          <w:rFonts w:ascii="Calibri" w:hAnsi="Calibri" w:cs="Calibri"/>
          <w:b/>
          <w:sz w:val="24"/>
          <w:szCs w:val="24"/>
        </w:rPr>
      </w:pPr>
      <w:r>
        <w:rPr>
          <w:rFonts w:ascii="Calibri" w:hAnsi="Calibri" w:cs="Calibri"/>
          <w:b/>
          <w:sz w:val="24"/>
          <w:szCs w:val="24"/>
        </w:rPr>
        <w:t>Comments:</w:t>
      </w:r>
    </w:p>
    <w:p w14:paraId="339371BD" w14:textId="77777777" w:rsidR="00A0289E" w:rsidRPr="008C1B8C" w:rsidRDefault="00A0289E" w:rsidP="00A0289E">
      <w:pPr>
        <w:rPr>
          <w:rFonts w:ascii="Calibri" w:hAnsi="Calibri" w:cs="Calibri"/>
          <w:sz w:val="28"/>
          <w:szCs w:val="28"/>
        </w:rPr>
      </w:pPr>
    </w:p>
    <w:p w14:paraId="3A7F2A97" w14:textId="77777777" w:rsidR="00A0289E" w:rsidRPr="008C1B8C" w:rsidRDefault="00A0289E" w:rsidP="00A0289E">
      <w:pPr>
        <w:rPr>
          <w:rFonts w:ascii="Calibri" w:hAnsi="Calibri" w:cs="Calibri"/>
          <w:i/>
          <w:sz w:val="28"/>
          <w:szCs w:val="28"/>
        </w:rPr>
      </w:pPr>
      <w:r w:rsidRPr="008C1B8C">
        <w:rPr>
          <w:rFonts w:ascii="Calibri" w:hAnsi="Calibri" w:cs="Calibri"/>
          <w:b/>
          <w:color w:val="FF0000"/>
          <w:sz w:val="28"/>
          <w:szCs w:val="28"/>
        </w:rPr>
        <w:t xml:space="preserve">Simulation 3: </w:t>
      </w:r>
      <w:r w:rsidRPr="008C1B8C">
        <w:rPr>
          <w:rFonts w:ascii="Calibri" w:hAnsi="Calibri" w:cs="Calibri"/>
          <w:b/>
          <w:i/>
          <w:color w:val="FF0000"/>
          <w:sz w:val="28"/>
          <w:szCs w:val="28"/>
        </w:rPr>
        <w:t>Adele-</w:t>
      </w:r>
      <w:r w:rsidRPr="008C1B8C">
        <w:rPr>
          <w:rFonts w:ascii="Calibri" w:hAnsi="Calibri" w:cs="Calibri"/>
          <w:i/>
          <w:color w:val="FF0000"/>
          <w:sz w:val="28"/>
          <w:szCs w:val="28"/>
        </w:rPr>
        <w:t xml:space="preserve"> </w:t>
      </w:r>
      <w:r w:rsidRPr="008C1B8C">
        <w:rPr>
          <w:rFonts w:ascii="Calibri" w:hAnsi="Calibri" w:cs="Calibri"/>
          <w:i/>
          <w:sz w:val="28"/>
          <w:szCs w:val="28"/>
        </w:rPr>
        <w:t>wants to help her neighbor- a bit “nosy” and likes gossip</w:t>
      </w:r>
    </w:p>
    <w:p w14:paraId="3B91AEE9"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Enters in at 20 min.</w:t>
      </w:r>
      <w:r w:rsidRPr="008C1B8C">
        <w:rPr>
          <w:rFonts w:ascii="Calibri" w:hAnsi="Calibri" w:cs="Calibri"/>
          <w:sz w:val="24"/>
          <w:szCs w:val="24"/>
        </w:rPr>
        <w:t xml:space="preserve"> </w:t>
      </w:r>
    </w:p>
    <w:p w14:paraId="5EEFE221"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20-30 mins:</w:t>
      </w:r>
      <w:r w:rsidRPr="008C1B8C">
        <w:rPr>
          <w:rFonts w:ascii="Calibri" w:hAnsi="Calibri" w:cs="Calibri"/>
          <w:sz w:val="24"/>
          <w:szCs w:val="24"/>
        </w:rPr>
        <w:t xml:space="preserve"> “Why didn’t you call me when the home health nurse got here? I would have come right over!”</w:t>
      </w:r>
    </w:p>
    <w:p w14:paraId="33C302C0"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5B4D55C4" w14:textId="6C586A0B" w:rsidR="002B1532" w:rsidRDefault="002B1532">
      <w:pPr>
        <w:rPr>
          <w:rFonts w:ascii="Calibri" w:hAnsi="Calibri" w:cs="Calibri"/>
        </w:rPr>
      </w:pPr>
    </w:p>
    <w:p w14:paraId="16E913AC" w14:textId="77777777" w:rsidR="00F97F12" w:rsidRPr="002B1532" w:rsidRDefault="00F97F12" w:rsidP="002B1532">
      <w:pPr>
        <w:jc w:val="center"/>
        <w:rPr>
          <w:rFonts w:ascii="Calibri" w:hAnsi="Calibri" w:cs="Calibri"/>
        </w:rPr>
      </w:pPr>
    </w:p>
    <w:sectPr w:rsidR="00F97F12" w:rsidRPr="002B1532" w:rsidSect="002B1532">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50162" w14:textId="77777777" w:rsidR="00FA1D29" w:rsidRDefault="00FA1D29" w:rsidP="007250D7">
      <w:pPr>
        <w:spacing w:after="0" w:line="240" w:lineRule="auto"/>
      </w:pPr>
      <w:r>
        <w:separator/>
      </w:r>
    </w:p>
  </w:endnote>
  <w:endnote w:type="continuationSeparator" w:id="0">
    <w:p w14:paraId="707D3C19" w14:textId="77777777" w:rsidR="00FA1D29" w:rsidRDefault="00FA1D29" w:rsidP="0072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C63BE" w14:textId="796134EE" w:rsidR="00052152" w:rsidRPr="00BF2FF1" w:rsidRDefault="00052152" w:rsidP="00FC5BF3">
    <w:pPr>
      <w:pStyle w:val="Footer"/>
      <w:jc w:val="center"/>
      <w:rPr>
        <w:rFonts w:ascii="Arial" w:eastAsia="MS ??" w:hAnsi="Arial" w:cs="Arial"/>
        <w:sz w:val="16"/>
        <w:szCs w:val="16"/>
      </w:rPr>
    </w:pPr>
    <w:r w:rsidRPr="00BF2FF1">
      <w:rPr>
        <w:rFonts w:ascii="Arial" w:eastAsia="MS ??" w:hAnsi="Arial" w:cs="Arial"/>
        <w:sz w:val="16"/>
        <w:szCs w:val="16"/>
      </w:rPr>
      <w:t xml:space="preserve">Chart Materials </w:t>
    </w:r>
    <w:r w:rsidR="00BF2FF1" w:rsidRPr="00BF2FF1">
      <w:rPr>
        <w:rFonts w:ascii="Arial" w:eastAsia="MS ??" w:hAnsi="Arial" w:cs="Arial"/>
        <w:sz w:val="16"/>
        <w:szCs w:val="16"/>
      </w:rPr>
      <w:t xml:space="preserve">ACES Julia and Lucy Simulations </w:t>
    </w:r>
  </w:p>
  <w:p w14:paraId="684B4BF5" w14:textId="77777777" w:rsidR="00052152" w:rsidRPr="00BF2FF1" w:rsidRDefault="00052152" w:rsidP="00FC5BF3">
    <w:pPr>
      <w:tabs>
        <w:tab w:val="center" w:pos="4819"/>
        <w:tab w:val="right" w:pos="9638"/>
      </w:tabs>
      <w:jc w:val="center"/>
      <w:rPr>
        <w:rFonts w:ascii="Arial" w:eastAsia="MS ??" w:hAnsi="Arial" w:cs="Arial"/>
        <w:sz w:val="16"/>
        <w:szCs w:val="16"/>
      </w:rPr>
    </w:pPr>
    <w:r w:rsidRPr="00BF2FF1">
      <w:rPr>
        <w:rFonts w:ascii="Arial" w:eastAsia="MS ??" w:hAnsi="Arial" w:cs="Arial"/>
        <w:sz w:val="16"/>
        <w:szCs w:val="16"/>
      </w:rPr>
      <w:t>© National League for Nursing, 2015</w:t>
    </w:r>
  </w:p>
  <w:p w14:paraId="2BADF156" w14:textId="54C715FA" w:rsidR="00052152" w:rsidRPr="00BF2FF1" w:rsidRDefault="00052152" w:rsidP="00AC5E41">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 xml:space="preserve">Edited by Amy Reitmaier Koehler PhD, RN </w:t>
    </w:r>
  </w:p>
  <w:p w14:paraId="0775FF12" w14:textId="3D48A4C3" w:rsidR="00052152" w:rsidRPr="00BF2FF1" w:rsidRDefault="00052152" w:rsidP="00AC5E41">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Winona State University, 2017</w:t>
    </w:r>
  </w:p>
  <w:p w14:paraId="4B104955" w14:textId="77777777" w:rsidR="00052152" w:rsidRDefault="00052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8F01" w14:textId="77777777" w:rsidR="00AC4AE6" w:rsidRPr="00BF2FF1" w:rsidRDefault="00AC4AE6" w:rsidP="00AC4AE6">
    <w:pPr>
      <w:pStyle w:val="Footer"/>
      <w:jc w:val="center"/>
      <w:rPr>
        <w:sz w:val="16"/>
        <w:szCs w:val="16"/>
      </w:rPr>
    </w:pPr>
    <w:r>
      <w:rPr>
        <w:sz w:val="16"/>
        <w:szCs w:val="16"/>
      </w:rPr>
      <w:t>C</w:t>
    </w:r>
    <w:r w:rsidRPr="00BF2FF1">
      <w:rPr>
        <w:sz w:val="16"/>
        <w:szCs w:val="16"/>
      </w:rPr>
      <w:t xml:space="preserve">hart Materials </w:t>
    </w:r>
    <w:r w:rsidRPr="00BF2FF1">
      <w:rPr>
        <w:rFonts w:ascii="Arial" w:eastAsia="MS ??" w:hAnsi="Arial" w:cs="Arial"/>
        <w:sz w:val="16"/>
        <w:szCs w:val="16"/>
      </w:rPr>
      <w:t>Julia Morales/Lucy Grey Simulation</w:t>
    </w:r>
  </w:p>
  <w:p w14:paraId="1B86F0CF" w14:textId="77777777" w:rsidR="00AC4AE6" w:rsidRPr="00255B5E" w:rsidRDefault="00AC4AE6" w:rsidP="00AC4AE6">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 National League for Nursing, 2015</w:t>
    </w:r>
  </w:p>
  <w:p w14:paraId="48229521" w14:textId="4F7F2D77" w:rsidR="00AC4AE6" w:rsidRPr="00255B5E" w:rsidRDefault="00AC4AE6" w:rsidP="00AC4AE6">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Edited by Amy Reitmaier Koehler PhD, RN</w:t>
    </w:r>
    <w:r>
      <w:rPr>
        <w:rFonts w:ascii="Arial" w:eastAsia="MS ??" w:hAnsi="Arial" w:cs="Arial"/>
        <w:sz w:val="16"/>
        <w:szCs w:val="16"/>
      </w:rPr>
      <w:br/>
    </w:r>
    <w:r w:rsidRPr="00255B5E">
      <w:rPr>
        <w:rFonts w:ascii="Arial" w:eastAsia="MS ??" w:hAnsi="Arial" w:cs="Arial"/>
        <w:sz w:val="16"/>
        <w:szCs w:val="16"/>
      </w:rPr>
      <w:t>Winona State University, 2017</w:t>
    </w:r>
  </w:p>
  <w:p w14:paraId="475C49A2" w14:textId="7FE38A3D" w:rsidR="0023076B" w:rsidRPr="00BF2FF1" w:rsidRDefault="0023076B" w:rsidP="00747F91">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1575" w14:textId="3EAEB211" w:rsidR="00052152" w:rsidRPr="00BF2FF1" w:rsidRDefault="00052152" w:rsidP="001E0DF9">
    <w:pPr>
      <w:pStyle w:val="Footer"/>
      <w:jc w:val="center"/>
      <w:rPr>
        <w:rFonts w:ascii="Arial" w:eastAsia="MS ??" w:hAnsi="Arial" w:cs="Arial"/>
        <w:sz w:val="16"/>
        <w:szCs w:val="16"/>
      </w:rPr>
    </w:pPr>
    <w:r w:rsidRPr="00BF2FF1">
      <w:rPr>
        <w:rFonts w:ascii="Arial" w:eastAsia="MS ??" w:hAnsi="Arial" w:cs="Arial"/>
        <w:sz w:val="16"/>
        <w:szCs w:val="16"/>
      </w:rPr>
      <w:t xml:space="preserve">Julia Morales/Lucy Grey Simulation  </w:t>
    </w:r>
  </w:p>
  <w:p w14:paraId="71B2F3FB" w14:textId="0155EFD9" w:rsidR="00052152" w:rsidRPr="00BF2FF1" w:rsidRDefault="00052152" w:rsidP="001E0DF9">
    <w:pPr>
      <w:tabs>
        <w:tab w:val="center" w:pos="4819"/>
        <w:tab w:val="right" w:pos="9638"/>
      </w:tabs>
      <w:jc w:val="center"/>
      <w:rPr>
        <w:rFonts w:ascii="Arial" w:eastAsia="MS ??" w:hAnsi="Arial" w:cs="Arial"/>
        <w:sz w:val="16"/>
        <w:szCs w:val="16"/>
      </w:rPr>
    </w:pPr>
    <w:r w:rsidRPr="00BF2FF1">
      <w:rPr>
        <w:rFonts w:ascii="Arial" w:eastAsia="MS ??" w:hAnsi="Arial" w:cs="Arial"/>
        <w:sz w:val="16"/>
        <w:szCs w:val="16"/>
      </w:rPr>
      <w:t>© National League for Nursing, 2015</w:t>
    </w:r>
  </w:p>
  <w:p w14:paraId="1CFA0488" w14:textId="77777777" w:rsidR="00052152" w:rsidRPr="00BF2FF1" w:rsidRDefault="00052152" w:rsidP="002B1532">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 xml:space="preserve">Edited by Amy Reitmaier Koehler PhD, RN </w:t>
    </w:r>
  </w:p>
  <w:p w14:paraId="3E8C9ED6" w14:textId="77777777" w:rsidR="00052152" w:rsidRPr="00BF2FF1" w:rsidRDefault="00052152" w:rsidP="002B1532">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Winona State University, 2017</w:t>
    </w:r>
  </w:p>
  <w:p w14:paraId="2D1F5975" w14:textId="1F629C52" w:rsidR="00052152" w:rsidRPr="00987C2B" w:rsidRDefault="00052152" w:rsidP="002B1532">
    <w:pPr>
      <w:tabs>
        <w:tab w:val="center" w:pos="4819"/>
        <w:tab w:val="right" w:pos="9638"/>
      </w:tabs>
      <w:jc w:val="center"/>
      <w:rPr>
        <w:rFonts w:eastAsia="MS ??"/>
      </w:rPr>
    </w:pPr>
    <w:r w:rsidRPr="00987C2B">
      <w:rPr>
        <w:rFonts w:eastAsia="MS ??"/>
      </w:rPr>
      <w:fldChar w:fldCharType="begin"/>
    </w:r>
    <w:r w:rsidRPr="00987C2B">
      <w:rPr>
        <w:rFonts w:eastAsia="MS ??"/>
      </w:rPr>
      <w:instrText xml:space="preserve"> PAGE   \* MERGEFORMAT </w:instrText>
    </w:r>
    <w:r w:rsidRPr="00987C2B">
      <w:rPr>
        <w:rFonts w:eastAsia="MS ??"/>
      </w:rPr>
      <w:fldChar w:fldCharType="separate"/>
    </w:r>
    <w:r w:rsidR="00AE68E1">
      <w:rPr>
        <w:rFonts w:eastAsia="MS ??"/>
        <w:noProof/>
      </w:rPr>
      <w:t>19</w:t>
    </w:r>
    <w:r w:rsidRPr="00987C2B">
      <w:rPr>
        <w:rFonts w:eastAsia="MS ??"/>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F342A" w14:textId="77777777" w:rsidR="00FA1D29" w:rsidRDefault="00FA1D29" w:rsidP="007250D7">
      <w:pPr>
        <w:spacing w:after="0" w:line="240" w:lineRule="auto"/>
      </w:pPr>
      <w:r>
        <w:separator/>
      </w:r>
    </w:p>
  </w:footnote>
  <w:footnote w:type="continuationSeparator" w:id="0">
    <w:p w14:paraId="1F89228B" w14:textId="77777777" w:rsidR="00FA1D29" w:rsidRDefault="00FA1D29" w:rsidP="00725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741616"/>
      <w:docPartObj>
        <w:docPartGallery w:val="Page Numbers (Top of Page)"/>
        <w:docPartUnique/>
      </w:docPartObj>
    </w:sdtPr>
    <w:sdtEndPr>
      <w:rPr>
        <w:noProof/>
      </w:rPr>
    </w:sdtEndPr>
    <w:sdtContent>
      <w:p w14:paraId="036E73DB" w14:textId="02539936" w:rsidR="00052152" w:rsidRDefault="00052152" w:rsidP="00AF3D1B">
        <w:pPr>
          <w:pStyle w:val="Header"/>
          <w:jc w:val="center"/>
        </w:pPr>
        <w:r>
          <w:fldChar w:fldCharType="begin"/>
        </w:r>
        <w:r>
          <w:instrText xml:space="preserve"> PAGE   \* MERGEFORMAT </w:instrText>
        </w:r>
        <w:r>
          <w:fldChar w:fldCharType="separate"/>
        </w:r>
        <w:r w:rsidR="00AE68E1">
          <w:rPr>
            <w:noProof/>
          </w:rPr>
          <w:t>4</w:t>
        </w:r>
        <w:r>
          <w:rPr>
            <w:noProof/>
          </w:rPr>
          <w:fldChar w:fldCharType="end"/>
        </w:r>
        <w:r>
          <w:rPr>
            <w:noProof/>
          </w:rPr>
          <w:t xml:space="preserve">                                                                                                                                                                  </w:t>
        </w:r>
      </w:p>
    </w:sdtContent>
  </w:sdt>
  <w:p w14:paraId="3F5F5673" w14:textId="77777777" w:rsidR="00052152" w:rsidRDefault="00052152">
    <w:pPr>
      <w:pStyle w:val="Header"/>
    </w:pPr>
    <w:r>
      <w:rPr>
        <w:noProof/>
      </w:rPr>
      <w:drawing>
        <wp:inline distT="0" distB="0" distL="0" distR="0" wp14:anchorId="2C09D3BF" wp14:editId="100D23D3">
          <wp:extent cx="72517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572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C637" w14:textId="74621EDA" w:rsidR="0023076B" w:rsidRPr="00747F91" w:rsidRDefault="0023076B">
    <w:pPr>
      <w:pStyle w:val="Header"/>
      <w:rPr>
        <w:rFonts w:ascii="Arial" w:hAnsi="Arial" w:cs="Arial"/>
        <w:sz w:val="16"/>
        <w:szCs w:val="16"/>
      </w:rPr>
    </w:pPr>
    <w:r w:rsidRPr="00747F91">
      <w:rPr>
        <w:rFonts w:ascii="Arial" w:hAnsi="Arial" w:cs="Arial"/>
        <w:noProof/>
        <w:sz w:val="16"/>
        <w:szCs w:val="16"/>
      </w:rPr>
      <w:ptab w:relativeTo="margin" w:alignment="right" w:leader="none"/>
    </w:r>
    <w:r w:rsidRPr="00747F91">
      <w:rPr>
        <w:rFonts w:ascii="Arial" w:hAnsi="Arial" w:cs="Arial"/>
        <w:noProof/>
        <w:sz w:val="16"/>
        <w:szCs w:val="16"/>
      </w:rPr>
      <w:drawing>
        <wp:inline distT="0" distB="0" distL="0" distR="0" wp14:anchorId="5C0230CA" wp14:editId="32C616B6">
          <wp:extent cx="725170" cy="457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57200"/>
                  </a:xfrm>
                  <a:prstGeom prst="rect">
                    <a:avLst/>
                  </a:prstGeom>
                  <a:noFill/>
                </pic:spPr>
              </pic:pic>
            </a:graphicData>
          </a:graphic>
        </wp:inline>
      </w:drawing>
    </w:r>
    <w:r w:rsidRPr="00747F91">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614"/>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7E36"/>
    <w:multiLevelType w:val="hybridMultilevel"/>
    <w:tmpl w:val="70FE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53E9"/>
    <w:multiLevelType w:val="hybridMultilevel"/>
    <w:tmpl w:val="5F187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D5C0C"/>
    <w:multiLevelType w:val="hybridMultilevel"/>
    <w:tmpl w:val="28BE70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E206C"/>
    <w:multiLevelType w:val="hybridMultilevel"/>
    <w:tmpl w:val="CC8EE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25D65"/>
    <w:multiLevelType w:val="hybridMultilevel"/>
    <w:tmpl w:val="87F2B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9342A"/>
    <w:multiLevelType w:val="hybridMultilevel"/>
    <w:tmpl w:val="F912B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82480"/>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56150"/>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06B94"/>
    <w:multiLevelType w:val="hybridMultilevel"/>
    <w:tmpl w:val="D248B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0B624E"/>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5D929D7"/>
    <w:multiLevelType w:val="hybridMultilevel"/>
    <w:tmpl w:val="A3D0130A"/>
    <w:lvl w:ilvl="0" w:tplc="45764A94">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6D4AF9"/>
    <w:multiLevelType w:val="hybridMultilevel"/>
    <w:tmpl w:val="3D6A5D92"/>
    <w:lvl w:ilvl="0" w:tplc="F88829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71A77"/>
    <w:multiLevelType w:val="hybridMultilevel"/>
    <w:tmpl w:val="5E102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348E"/>
    <w:multiLevelType w:val="hybridMultilevel"/>
    <w:tmpl w:val="C9F4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9287E"/>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E685A"/>
    <w:multiLevelType w:val="hybridMultilevel"/>
    <w:tmpl w:val="CCE8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17442"/>
    <w:multiLevelType w:val="hybridMultilevel"/>
    <w:tmpl w:val="1C74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E577A"/>
    <w:multiLevelType w:val="hybridMultilevel"/>
    <w:tmpl w:val="4648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B46B4"/>
    <w:multiLevelType w:val="hybridMultilevel"/>
    <w:tmpl w:val="3168BF1C"/>
    <w:lvl w:ilvl="0" w:tplc="868C1328">
      <w:start w:val="1"/>
      <w:numFmt w:val="decimal"/>
      <w:lvlText w:val="%1."/>
      <w:lvlJc w:val="left"/>
      <w:pPr>
        <w:ind w:left="81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5566EA8"/>
    <w:multiLevelType w:val="hybridMultilevel"/>
    <w:tmpl w:val="C418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B5DDE"/>
    <w:multiLevelType w:val="hybridMultilevel"/>
    <w:tmpl w:val="52F600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EE522C2"/>
    <w:multiLevelType w:val="hybridMultilevel"/>
    <w:tmpl w:val="7CDC6A5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26510A"/>
    <w:multiLevelType w:val="hybridMultilevel"/>
    <w:tmpl w:val="C79E9C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1F200E"/>
    <w:multiLevelType w:val="hybridMultilevel"/>
    <w:tmpl w:val="5CFC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C5FCB"/>
    <w:multiLevelType w:val="hybridMultilevel"/>
    <w:tmpl w:val="8EE6B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71D06"/>
    <w:multiLevelType w:val="hybridMultilevel"/>
    <w:tmpl w:val="38767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512433"/>
    <w:multiLevelType w:val="hybridMultilevel"/>
    <w:tmpl w:val="6B701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493704"/>
    <w:multiLevelType w:val="hybridMultilevel"/>
    <w:tmpl w:val="58A89826"/>
    <w:lvl w:ilvl="0" w:tplc="66264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D6ED0"/>
    <w:multiLevelType w:val="hybridMultilevel"/>
    <w:tmpl w:val="808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A712D"/>
    <w:multiLevelType w:val="hybridMultilevel"/>
    <w:tmpl w:val="23C253F8"/>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4" w15:restartNumberingAfterBreak="0">
    <w:nsid w:val="59F83903"/>
    <w:multiLevelType w:val="hybridMultilevel"/>
    <w:tmpl w:val="603E82CC"/>
    <w:lvl w:ilvl="0" w:tplc="407EAAF8">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30533F"/>
    <w:multiLevelType w:val="hybridMultilevel"/>
    <w:tmpl w:val="603E82CC"/>
    <w:lvl w:ilvl="0" w:tplc="407EAAF8">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D60F2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8" w15:restartNumberingAfterBreak="0">
    <w:nsid w:val="640F54A7"/>
    <w:multiLevelType w:val="hybridMultilevel"/>
    <w:tmpl w:val="C9509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57F0B"/>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A2C576D"/>
    <w:multiLevelType w:val="hybridMultilevel"/>
    <w:tmpl w:val="AAFE6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BF7D37"/>
    <w:multiLevelType w:val="hybridMultilevel"/>
    <w:tmpl w:val="4E8E1A06"/>
    <w:lvl w:ilvl="0" w:tplc="D254A254">
      <w:start w:val="1"/>
      <w:numFmt w:val="decimal"/>
      <w:lvlText w:val="%1."/>
      <w:lvlJc w:val="left"/>
      <w:pPr>
        <w:ind w:left="450" w:hanging="360"/>
      </w:pPr>
      <w:rPr>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6B7F398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6F3E6127"/>
    <w:multiLevelType w:val="hybridMultilevel"/>
    <w:tmpl w:val="9C665B18"/>
    <w:lvl w:ilvl="0" w:tplc="92B0E098">
      <w:start w:val="2"/>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93F0F"/>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F7214"/>
    <w:multiLevelType w:val="hybridMultilevel"/>
    <w:tmpl w:val="A60E0800"/>
    <w:lvl w:ilvl="0" w:tplc="4D78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01BC3"/>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85C35"/>
    <w:multiLevelType w:val="hybridMultilevel"/>
    <w:tmpl w:val="5802C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992D1C"/>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8"/>
  </w:num>
  <w:num w:numId="2">
    <w:abstractNumId w:val="3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37"/>
  </w:num>
  <w:num w:numId="7">
    <w:abstractNumId w:val="16"/>
  </w:num>
  <w:num w:numId="8">
    <w:abstractNumId w:val="10"/>
  </w:num>
  <w:num w:numId="9">
    <w:abstractNumId w:val="41"/>
  </w:num>
  <w:num w:numId="10">
    <w:abstractNumId w:val="15"/>
  </w:num>
  <w:num w:numId="11">
    <w:abstractNumId w:val="2"/>
  </w:num>
  <w:num w:numId="12">
    <w:abstractNumId w:val="4"/>
  </w:num>
  <w:num w:numId="13">
    <w:abstractNumId w:val="26"/>
  </w:num>
  <w:num w:numId="14">
    <w:abstractNumId w:val="30"/>
  </w:num>
  <w:num w:numId="15">
    <w:abstractNumId w:val="40"/>
  </w:num>
  <w:num w:numId="16">
    <w:abstractNumId w:val="5"/>
  </w:num>
  <w:num w:numId="17">
    <w:abstractNumId w:val="38"/>
  </w:num>
  <w:num w:numId="18">
    <w:abstractNumId w:val="1"/>
  </w:num>
  <w:num w:numId="19">
    <w:abstractNumId w:val="21"/>
  </w:num>
  <w:num w:numId="20">
    <w:abstractNumId w:val="6"/>
  </w:num>
  <w:num w:numId="21">
    <w:abstractNumId w:val="47"/>
  </w:num>
  <w:num w:numId="22">
    <w:abstractNumId w:val="42"/>
  </w:num>
  <w:num w:numId="23">
    <w:abstractNumId w:val="39"/>
  </w:num>
  <w:num w:numId="24">
    <w:abstractNumId w:val="36"/>
  </w:num>
  <w:num w:numId="25">
    <w:abstractNumId w:val="7"/>
  </w:num>
  <w:num w:numId="26">
    <w:abstractNumId w:val="3"/>
  </w:num>
  <w:num w:numId="27">
    <w:abstractNumId w:val="22"/>
  </w:num>
  <w:num w:numId="28">
    <w:abstractNumId w:val="20"/>
  </w:num>
  <w:num w:numId="29">
    <w:abstractNumId w:val="25"/>
  </w:num>
  <w:num w:numId="30">
    <w:abstractNumId w:val="23"/>
  </w:num>
  <w:num w:numId="31">
    <w:abstractNumId w:val="33"/>
  </w:num>
  <w:num w:numId="32">
    <w:abstractNumId w:val="14"/>
  </w:num>
  <w:num w:numId="33">
    <w:abstractNumId w:val="48"/>
  </w:num>
  <w:num w:numId="34">
    <w:abstractNumId w:val="19"/>
  </w:num>
  <w:num w:numId="35">
    <w:abstractNumId w:val="44"/>
  </w:num>
  <w:num w:numId="36">
    <w:abstractNumId w:val="28"/>
  </w:num>
  <w:num w:numId="37">
    <w:abstractNumId w:val="0"/>
  </w:num>
  <w:num w:numId="38">
    <w:abstractNumId w:val="43"/>
  </w:num>
  <w:num w:numId="39">
    <w:abstractNumId w:val="31"/>
  </w:num>
  <w:num w:numId="40">
    <w:abstractNumId w:val="13"/>
  </w:num>
  <w:num w:numId="41">
    <w:abstractNumId w:val="45"/>
  </w:num>
  <w:num w:numId="42">
    <w:abstractNumId w:val="46"/>
  </w:num>
  <w:num w:numId="43">
    <w:abstractNumId w:val="9"/>
  </w:num>
  <w:num w:numId="44">
    <w:abstractNumId w:val="18"/>
  </w:num>
  <w:num w:numId="45">
    <w:abstractNumId w:val="17"/>
  </w:num>
  <w:num w:numId="46">
    <w:abstractNumId w:val="34"/>
  </w:num>
  <w:num w:numId="47">
    <w:abstractNumId w:val="35"/>
  </w:num>
  <w:num w:numId="48">
    <w:abstractNumId w:val="27"/>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12"/>
    <w:rsid w:val="00002ABF"/>
    <w:rsid w:val="00052152"/>
    <w:rsid w:val="00092886"/>
    <w:rsid w:val="000B1334"/>
    <w:rsid w:val="00107B01"/>
    <w:rsid w:val="00160600"/>
    <w:rsid w:val="001E0DF9"/>
    <w:rsid w:val="00224D1F"/>
    <w:rsid w:val="0023076B"/>
    <w:rsid w:val="00234A47"/>
    <w:rsid w:val="00250DF3"/>
    <w:rsid w:val="002643AB"/>
    <w:rsid w:val="00287420"/>
    <w:rsid w:val="002B1532"/>
    <w:rsid w:val="00305DC6"/>
    <w:rsid w:val="00310026"/>
    <w:rsid w:val="0035009D"/>
    <w:rsid w:val="00356E97"/>
    <w:rsid w:val="00362B34"/>
    <w:rsid w:val="00365215"/>
    <w:rsid w:val="003756A8"/>
    <w:rsid w:val="003D5EDD"/>
    <w:rsid w:val="004A262D"/>
    <w:rsid w:val="004C6227"/>
    <w:rsid w:val="004F71EA"/>
    <w:rsid w:val="00520627"/>
    <w:rsid w:val="00563701"/>
    <w:rsid w:val="005A1580"/>
    <w:rsid w:val="005B7B8D"/>
    <w:rsid w:val="005C1EEE"/>
    <w:rsid w:val="005E7402"/>
    <w:rsid w:val="006235C1"/>
    <w:rsid w:val="0062799C"/>
    <w:rsid w:val="00676F84"/>
    <w:rsid w:val="006C2AC8"/>
    <w:rsid w:val="006D7140"/>
    <w:rsid w:val="007250D7"/>
    <w:rsid w:val="007270DF"/>
    <w:rsid w:val="00747F91"/>
    <w:rsid w:val="007522B0"/>
    <w:rsid w:val="007A3EA4"/>
    <w:rsid w:val="007F7F90"/>
    <w:rsid w:val="008271FF"/>
    <w:rsid w:val="00833F75"/>
    <w:rsid w:val="008656E1"/>
    <w:rsid w:val="00870511"/>
    <w:rsid w:val="00881A9B"/>
    <w:rsid w:val="00890FEA"/>
    <w:rsid w:val="0089314F"/>
    <w:rsid w:val="008A5B07"/>
    <w:rsid w:val="008C1B8C"/>
    <w:rsid w:val="008D22C2"/>
    <w:rsid w:val="008F04C3"/>
    <w:rsid w:val="00902A7E"/>
    <w:rsid w:val="0097543B"/>
    <w:rsid w:val="00990D59"/>
    <w:rsid w:val="009C0A10"/>
    <w:rsid w:val="009C16BC"/>
    <w:rsid w:val="009E511F"/>
    <w:rsid w:val="00A0289E"/>
    <w:rsid w:val="00A47C9F"/>
    <w:rsid w:val="00A603E6"/>
    <w:rsid w:val="00A655A0"/>
    <w:rsid w:val="00A81B3B"/>
    <w:rsid w:val="00AC4AE6"/>
    <w:rsid w:val="00AC5E41"/>
    <w:rsid w:val="00AD27CC"/>
    <w:rsid w:val="00AE1461"/>
    <w:rsid w:val="00AE68E1"/>
    <w:rsid w:val="00AF3D1B"/>
    <w:rsid w:val="00B32B2E"/>
    <w:rsid w:val="00B46F2B"/>
    <w:rsid w:val="00B82F3C"/>
    <w:rsid w:val="00BF2FF1"/>
    <w:rsid w:val="00C13AFD"/>
    <w:rsid w:val="00C772C1"/>
    <w:rsid w:val="00DA4C41"/>
    <w:rsid w:val="00E3052E"/>
    <w:rsid w:val="00F02A62"/>
    <w:rsid w:val="00F03E85"/>
    <w:rsid w:val="00F601E1"/>
    <w:rsid w:val="00F97F12"/>
    <w:rsid w:val="00FA1D29"/>
    <w:rsid w:val="00FB7DCE"/>
    <w:rsid w:val="00FC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5EE36"/>
  <w15:chartTrackingRefBased/>
  <w15:docId w15:val="{22189427-4F8C-4D0B-8725-2D2725C7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1334"/>
    <w:pPr>
      <w:keepNext/>
      <w:keepLines/>
      <w:spacing w:before="240" w:after="0"/>
      <w:jc w:val="center"/>
      <w:outlineLvl w:val="0"/>
    </w:pPr>
    <w:rPr>
      <w:rFonts w:ascii="Calibri" w:eastAsiaTheme="majorEastAsia" w:hAnsi="Calibri" w:cstheme="majorBidi"/>
      <w:b/>
      <w:color w:val="2F5496" w:themeColor="accent1" w:themeShade="BF"/>
      <w:sz w:val="40"/>
      <w:szCs w:val="32"/>
    </w:rPr>
  </w:style>
  <w:style w:type="paragraph" w:styleId="Heading2">
    <w:name w:val="heading 2"/>
    <w:basedOn w:val="Normal"/>
    <w:next w:val="Normal"/>
    <w:link w:val="Heading2Char"/>
    <w:autoRedefine/>
    <w:uiPriority w:val="9"/>
    <w:unhideWhenUsed/>
    <w:qFormat/>
    <w:rsid w:val="00A0289E"/>
    <w:pPr>
      <w:keepNext/>
      <w:keepLines/>
      <w:spacing w:before="40" w:after="0"/>
      <w:jc w:val="center"/>
      <w:outlineLvl w:val="1"/>
    </w:pPr>
    <w:rPr>
      <w:rFonts w:ascii="Calibri" w:eastAsiaTheme="majorEastAsia" w:hAnsi="Calibri" w:cs="Calibri"/>
      <w:b/>
      <w:color w:val="2F5496" w:themeColor="accent1" w:themeShade="BF"/>
      <w:sz w:val="32"/>
      <w:szCs w:val="26"/>
    </w:rPr>
  </w:style>
  <w:style w:type="paragraph" w:styleId="Heading3">
    <w:name w:val="heading 3"/>
    <w:basedOn w:val="Normal"/>
    <w:next w:val="Normal"/>
    <w:link w:val="Heading3Char"/>
    <w:autoRedefine/>
    <w:uiPriority w:val="9"/>
    <w:unhideWhenUsed/>
    <w:qFormat/>
    <w:rsid w:val="00362B34"/>
    <w:pPr>
      <w:keepNext/>
      <w:keepLines/>
      <w:spacing w:before="40" w:after="0"/>
      <w:jc w:val="center"/>
      <w:outlineLvl w:val="2"/>
    </w:pPr>
    <w:rPr>
      <w:rFonts w:ascii="Calibri" w:eastAsiaTheme="majorEastAsia" w:hAnsi="Calibri"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34"/>
    <w:rPr>
      <w:rFonts w:ascii="Calibri" w:eastAsiaTheme="majorEastAsia" w:hAnsi="Calibri" w:cstheme="majorBidi"/>
      <w:b/>
      <w:color w:val="2F5496" w:themeColor="accent1" w:themeShade="BF"/>
      <w:sz w:val="40"/>
      <w:szCs w:val="32"/>
    </w:rPr>
  </w:style>
  <w:style w:type="character" w:customStyle="1" w:styleId="Heading2Char">
    <w:name w:val="Heading 2 Char"/>
    <w:basedOn w:val="DefaultParagraphFont"/>
    <w:link w:val="Heading2"/>
    <w:uiPriority w:val="9"/>
    <w:rsid w:val="00A0289E"/>
    <w:rPr>
      <w:rFonts w:ascii="Calibri" w:eastAsiaTheme="majorEastAsia" w:hAnsi="Calibri" w:cs="Calibri"/>
      <w:b/>
      <w:color w:val="2F5496" w:themeColor="accent1" w:themeShade="BF"/>
      <w:sz w:val="32"/>
      <w:szCs w:val="26"/>
    </w:rPr>
  </w:style>
  <w:style w:type="character" w:styleId="Hyperlink">
    <w:name w:val="Hyperlink"/>
    <w:basedOn w:val="DefaultParagraphFont"/>
    <w:uiPriority w:val="99"/>
    <w:rsid w:val="00F97F12"/>
    <w:rPr>
      <w:rFonts w:cs="Times New Roman"/>
      <w:color w:val="0000FF"/>
      <w:u w:val="single"/>
    </w:rPr>
  </w:style>
  <w:style w:type="paragraph" w:styleId="ListParagraph">
    <w:name w:val="List Paragraph"/>
    <w:basedOn w:val="Normal"/>
    <w:uiPriority w:val="34"/>
    <w:qFormat/>
    <w:rsid w:val="00F97F12"/>
    <w:pPr>
      <w:spacing w:after="200" w:line="276" w:lineRule="auto"/>
      <w:ind w:left="720"/>
      <w:contextualSpacing/>
    </w:pPr>
    <w:rPr>
      <w:rFonts w:ascii="Calibri" w:eastAsia="SimSun" w:hAnsi="Calibri" w:cs="Times New Roman"/>
    </w:rPr>
  </w:style>
  <w:style w:type="table" w:styleId="TableGrid">
    <w:name w:val="Table Grid"/>
    <w:basedOn w:val="TableNormal"/>
    <w:uiPriority w:val="59"/>
    <w:rsid w:val="00F97F1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250D7"/>
    <w:pPr>
      <w:jc w:val="left"/>
      <w:outlineLvl w:val="9"/>
    </w:pPr>
    <w:rPr>
      <w:rFonts w:asciiTheme="majorHAnsi" w:hAnsiTheme="majorHAnsi"/>
      <w:b w:val="0"/>
    </w:rPr>
  </w:style>
  <w:style w:type="paragraph" w:styleId="TOC1">
    <w:name w:val="toc 1"/>
    <w:basedOn w:val="Normal"/>
    <w:next w:val="Normal"/>
    <w:autoRedefine/>
    <w:uiPriority w:val="39"/>
    <w:unhideWhenUsed/>
    <w:rsid w:val="007250D7"/>
    <w:pPr>
      <w:spacing w:after="100"/>
    </w:pPr>
  </w:style>
  <w:style w:type="paragraph" w:styleId="TOC2">
    <w:name w:val="toc 2"/>
    <w:basedOn w:val="Normal"/>
    <w:next w:val="Normal"/>
    <w:autoRedefine/>
    <w:uiPriority w:val="39"/>
    <w:unhideWhenUsed/>
    <w:rsid w:val="007250D7"/>
    <w:pPr>
      <w:spacing w:after="100"/>
      <w:ind w:left="220"/>
    </w:pPr>
  </w:style>
  <w:style w:type="paragraph" w:styleId="TOC3">
    <w:name w:val="toc 3"/>
    <w:basedOn w:val="Normal"/>
    <w:next w:val="Normal"/>
    <w:autoRedefine/>
    <w:uiPriority w:val="39"/>
    <w:unhideWhenUsed/>
    <w:rsid w:val="007250D7"/>
    <w:pPr>
      <w:spacing w:after="100"/>
      <w:ind w:left="440"/>
    </w:pPr>
  </w:style>
  <w:style w:type="paragraph" w:styleId="Header">
    <w:name w:val="header"/>
    <w:basedOn w:val="Normal"/>
    <w:link w:val="HeaderChar"/>
    <w:uiPriority w:val="99"/>
    <w:unhideWhenUsed/>
    <w:rsid w:val="00725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0D7"/>
  </w:style>
  <w:style w:type="paragraph" w:styleId="Footer">
    <w:name w:val="footer"/>
    <w:basedOn w:val="Normal"/>
    <w:link w:val="FooterChar"/>
    <w:uiPriority w:val="99"/>
    <w:unhideWhenUsed/>
    <w:rsid w:val="00725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0D7"/>
  </w:style>
  <w:style w:type="character" w:styleId="IntenseEmphasis">
    <w:name w:val="Intense Emphasis"/>
    <w:basedOn w:val="DefaultParagraphFont"/>
    <w:uiPriority w:val="21"/>
    <w:qFormat/>
    <w:rsid w:val="00A0289E"/>
    <w:rPr>
      <w:rFonts w:ascii="Calibri" w:hAnsi="Calibri"/>
      <w:b/>
      <w:i/>
      <w:iCs/>
      <w:color w:val="4472C4" w:themeColor="accent1"/>
      <w:sz w:val="32"/>
    </w:rPr>
  </w:style>
  <w:style w:type="character" w:customStyle="1" w:styleId="Heading3Char">
    <w:name w:val="Heading 3 Char"/>
    <w:basedOn w:val="DefaultParagraphFont"/>
    <w:link w:val="Heading3"/>
    <w:uiPriority w:val="9"/>
    <w:rsid w:val="00362B34"/>
    <w:rPr>
      <w:rFonts w:ascii="Calibri" w:eastAsiaTheme="majorEastAsia" w:hAnsi="Calibri" w:cstheme="majorBidi"/>
      <w:b/>
      <w:color w:val="1F3763" w:themeColor="accent1" w:themeShade="7F"/>
      <w:sz w:val="28"/>
      <w:szCs w:val="24"/>
    </w:rPr>
  </w:style>
  <w:style w:type="character" w:styleId="FollowedHyperlink">
    <w:name w:val="FollowedHyperlink"/>
    <w:basedOn w:val="DefaultParagraphFont"/>
    <w:uiPriority w:val="99"/>
    <w:semiHidden/>
    <w:unhideWhenUsed/>
    <w:rsid w:val="00A81B3B"/>
    <w:rPr>
      <w:color w:val="954F72" w:themeColor="followedHyperlink"/>
      <w:u w:val="single"/>
    </w:rPr>
  </w:style>
  <w:style w:type="character" w:styleId="Strong">
    <w:name w:val="Strong"/>
    <w:basedOn w:val="DefaultParagraphFont"/>
    <w:uiPriority w:val="22"/>
    <w:qFormat/>
    <w:rsid w:val="00A0289E"/>
    <w:rPr>
      <w:b/>
      <w:bCs/>
    </w:rPr>
  </w:style>
  <w:style w:type="character" w:styleId="IntenseReference">
    <w:name w:val="Intense Reference"/>
    <w:basedOn w:val="DefaultParagraphFont"/>
    <w:uiPriority w:val="32"/>
    <w:qFormat/>
    <w:rsid w:val="0035009D"/>
    <w:rPr>
      <w:b/>
      <w:bCs/>
      <w:smallCaps/>
      <w:color w:val="4472C4" w:themeColor="accent1"/>
      <w:spacing w:val="5"/>
    </w:rPr>
  </w:style>
  <w:style w:type="paragraph" w:styleId="Title">
    <w:name w:val="Title"/>
    <w:basedOn w:val="Normal"/>
    <w:next w:val="Normal"/>
    <w:link w:val="TitleChar"/>
    <w:uiPriority w:val="10"/>
    <w:qFormat/>
    <w:rsid w:val="00AF3D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1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9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59"/>
    <w:rPr>
      <w:rFonts w:ascii="Segoe UI" w:hAnsi="Segoe UI" w:cs="Segoe UI"/>
      <w:sz w:val="18"/>
      <w:szCs w:val="18"/>
    </w:rPr>
  </w:style>
  <w:style w:type="character" w:styleId="UnresolvedMention">
    <w:name w:val="Unresolved Mention"/>
    <w:basedOn w:val="DefaultParagraphFont"/>
    <w:uiPriority w:val="99"/>
    <w:semiHidden/>
    <w:unhideWhenUsed/>
    <w:rsid w:val="00AE68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4968">
      <w:bodyDiv w:val="1"/>
      <w:marLeft w:val="0"/>
      <w:marRight w:val="0"/>
      <w:marTop w:val="0"/>
      <w:marBottom w:val="0"/>
      <w:divBdr>
        <w:top w:val="none" w:sz="0" w:space="0" w:color="auto"/>
        <w:left w:val="none" w:sz="0" w:space="0" w:color="auto"/>
        <w:bottom w:val="none" w:sz="0" w:space="0" w:color="auto"/>
        <w:right w:val="none" w:sz="0" w:space="0" w:color="auto"/>
      </w:divBdr>
    </w:div>
    <w:div w:id="12717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ace.minnstate.edu/media/N453+PPIV+Pre-simulation+admission+video/0_lv76oie1" TargetMode="External"/><Relationship Id="rId13" Type="http://schemas.openxmlformats.org/officeDocument/2006/relationships/hyperlink" Target="http://consultgerirn.org/resources" TargetMode="External"/><Relationship Id="rId18" Type="http://schemas.openxmlformats.org/officeDocument/2006/relationships/hyperlink" Target="http://consultgerirn.org/resources" TargetMode="External"/><Relationship Id="rId26" Type="http://schemas.openxmlformats.org/officeDocument/2006/relationships/hyperlink" Target="http://www.hospicenet.org/html/grief_guide.html" TargetMode="External"/><Relationship Id="rId3" Type="http://schemas.openxmlformats.org/officeDocument/2006/relationships/styles" Target="styles.xml"/><Relationship Id="rId21" Type="http://schemas.openxmlformats.org/officeDocument/2006/relationships/hyperlink" Target="http://www.cancer.org/acs/groups/cid/documents/webcontent/002868-pdf.pdf" TargetMode="External"/><Relationship Id="rId34" Type="http://schemas.openxmlformats.org/officeDocument/2006/relationships/hyperlink" Target="http://www.actonalz.org" TargetMode="External"/><Relationship Id="rId7" Type="http://schemas.openxmlformats.org/officeDocument/2006/relationships/endnotes" Target="endnotes.xml"/><Relationship Id="rId12" Type="http://schemas.openxmlformats.org/officeDocument/2006/relationships/hyperlink" Target="http://www.nln.org/professional-development-programs/teaching-resources/aging/ace-s/unfolding-cases/julia-morales-and-lucy-grey" TargetMode="External"/><Relationship Id="rId17" Type="http://schemas.openxmlformats.org/officeDocument/2006/relationships/footer" Target="footer2.xml"/><Relationship Id="rId25" Type="http://schemas.openxmlformats.org/officeDocument/2006/relationships/hyperlink" Target="http://consultgerirn.org/resources" TargetMode="External"/><Relationship Id="rId33" Type="http://schemas.openxmlformats.org/officeDocument/2006/relationships/hyperlink" Target="http://consultgerirn.org/resources/media/?vid_id=4200978"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ancer.org/" TargetMode="External"/><Relationship Id="rId29" Type="http://schemas.openxmlformats.org/officeDocument/2006/relationships/hyperlink" Target="http://consultgerirn.org/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n.org/professional-development-programs/teaching-resources/aging/ace-s/unfolding-cases/julia-morales-and-lucy-grey" TargetMode="External"/><Relationship Id="rId24" Type="http://schemas.openxmlformats.org/officeDocument/2006/relationships/footer" Target="footer3.xml"/><Relationship Id="rId32" Type="http://schemas.openxmlformats.org/officeDocument/2006/relationships/hyperlink" Target="http://consultgerirn.org/uploads/File/trythis/try_this_8.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ln.org/professional-development-programs/teaching-resources/aging/ace-s/nln-aces-framework" TargetMode="External"/><Relationship Id="rId28" Type="http://schemas.openxmlformats.org/officeDocument/2006/relationships/hyperlink" Target="http://consultgerirn.org/resources" TargetMode="External"/><Relationship Id="rId36" Type="http://schemas.openxmlformats.org/officeDocument/2006/relationships/fontTable" Target="fontTable.xml"/><Relationship Id="rId10" Type="http://schemas.openxmlformats.org/officeDocument/2006/relationships/hyperlink" Target="https://www.youtube.com/watch?v=RlJ2TsYyQyM" TargetMode="External"/><Relationship Id="rId19" Type="http://schemas.openxmlformats.org/officeDocument/2006/relationships/hyperlink" Target="http://consultgerirn.org/resources" TargetMode="External"/><Relationship Id="rId31" Type="http://schemas.openxmlformats.org/officeDocument/2006/relationships/hyperlink" Target="http://consultgerirn.org/resources/media/?vid_id=4200933" TargetMode="External"/><Relationship Id="rId4" Type="http://schemas.openxmlformats.org/officeDocument/2006/relationships/settings" Target="settings.xml"/><Relationship Id="rId9" Type="http://schemas.openxmlformats.org/officeDocument/2006/relationships/hyperlink" Target="https://www.youtube.com/watch?v=Gqzxn-AYWcc" TargetMode="External"/><Relationship Id="rId14" Type="http://schemas.openxmlformats.org/officeDocument/2006/relationships/header" Target="header1.xml"/><Relationship Id="rId22" Type="http://schemas.openxmlformats.org/officeDocument/2006/relationships/hyperlink" Target="http://caringinfo.org/i4a/pages/index.cfm?pageid=3289" TargetMode="External"/><Relationship Id="rId27" Type="http://schemas.openxmlformats.org/officeDocument/2006/relationships/hyperlink" Target="http://www.nln.org/professional-development-programs/teaching-resources/aging/ace-s/nln-aces-framework" TargetMode="External"/><Relationship Id="rId30" Type="http://schemas.openxmlformats.org/officeDocument/2006/relationships/hyperlink" Target="http://consultgerirn.org/uploads/File/trythis/try_this_4.pdf" TargetMode="External"/><Relationship Id="rId35" Type="http://schemas.openxmlformats.org/officeDocument/2006/relationships/hyperlink" Target="http://archinte.ama-assn.org/cgi/content/full/166/10/1092/IOI60000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8940F-F2B5-4E24-B853-AF008C2D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10777</Words>
  <Characters>61431</Characters>
  <Application>Microsoft Office Word</Application>
  <DocSecurity>0</DocSecurity>
  <Lines>511</Lines>
  <Paragraphs>144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Background </vt:lpstr>
      <vt:lpstr>Instructions</vt:lpstr>
      <vt:lpstr>Julia and Lucy- Pre-simulation</vt:lpstr>
      <vt:lpstr>    </vt:lpstr>
      <vt:lpstr>    Example of a Simulation Schedule</vt:lpstr>
      <vt:lpstr>        </vt:lpstr>
      <vt:lpstr>        Roles for Simulation Groups</vt:lpstr>
      <vt:lpstr>Julia Morales-Simulation #1</vt:lpstr>
      <vt:lpstr>    DAP Note Following Admission</vt:lpstr>
      <vt:lpstr>    Scripts for Simulation 1</vt:lpstr>
      <vt:lpstr>Julia Morales-Simulation #2</vt:lpstr>
      <vt:lpstr>    </vt:lpstr>
      <vt:lpstr/>
      <vt:lpstr>        Scripts for Simulation 2  </vt:lpstr>
      <vt:lpstr>    </vt:lpstr>
      <vt:lpstr>Lucy Grey-Simulation #3</vt:lpstr>
      <vt:lpstr>    </vt:lpstr>
      <vt:lpstr>    </vt:lpstr>
      <vt:lpstr>    </vt:lpstr>
      <vt:lpstr>    Script for Simulation 3</vt:lpstr>
    </vt:vector>
  </TitlesOfParts>
  <Company/>
  <LinksUpToDate>false</LinksUpToDate>
  <CharactersWithSpaces>72064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Field</dc:creator>
  <cp:keywords/>
  <dc:description/>
  <cp:lastModifiedBy>Field, Susan C</cp:lastModifiedBy>
  <cp:revision>3</cp:revision>
  <cp:lastPrinted>2017-03-27T00:47:00Z</cp:lastPrinted>
  <dcterms:created xsi:type="dcterms:W3CDTF">2018-02-28T18:33:00Z</dcterms:created>
  <dcterms:modified xsi:type="dcterms:W3CDTF">2018-03-07T18:30:00Z</dcterms:modified>
</cp:coreProperties>
</file>